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36"/>
          <w:szCs w:val="36"/>
        </w:rPr>
      </w:pPr>
      <w:bookmarkStart w:colFirst="0" w:colLast="0" w:name="_9txmkckxdipe" w:id="0"/>
      <w:bookmarkEnd w:id="0"/>
      <w:r w:rsidDel="00000000" w:rsidR="00000000" w:rsidRPr="00000000">
        <w:rPr>
          <w:b w:val="1"/>
          <w:sz w:val="36"/>
          <w:szCs w:val="36"/>
          <w:rtl w:val="0"/>
        </w:rPr>
        <w:t xml:space="preserve">The Peanut Butter Falcon</w:t>
      </w:r>
      <w:r w:rsidDel="00000000" w:rsidR="00000000" w:rsidRPr="00000000">
        <w:rPr>
          <w:rtl w:val="0"/>
        </w:rPr>
      </w:r>
    </w:p>
    <w:p w:rsidR="00000000" w:rsidDel="00000000" w:rsidP="00000000" w:rsidRDefault="00000000" w:rsidRPr="00000000" w14:paraId="00000002">
      <w:pPr>
        <w:pStyle w:val="Subtitle"/>
        <w:rPr>
          <w:color w:val="000000"/>
          <w:sz w:val="24"/>
          <w:szCs w:val="24"/>
        </w:rPr>
      </w:pPr>
      <w:bookmarkStart w:colFirst="0" w:colLast="0" w:name="_s7xig1kocsod" w:id="1"/>
      <w:bookmarkEnd w:id="1"/>
      <w:r w:rsidDel="00000000" w:rsidR="00000000" w:rsidRPr="00000000">
        <w:rPr>
          <w:color w:val="000000"/>
          <w:sz w:val="24"/>
          <w:szCs w:val="24"/>
          <w:rtl w:val="0"/>
        </w:rPr>
        <w:t xml:space="preserve">Marketing Pack for venues, part of BFI FAN’s support for new releases </w:t>
      </w:r>
    </w:p>
    <w:p w:rsidR="00000000" w:rsidDel="00000000" w:rsidP="00000000" w:rsidRDefault="00000000" w:rsidRPr="00000000" w14:paraId="00000003">
      <w:pPr>
        <w:pStyle w:val="Subtitle"/>
        <w:jc w:val="center"/>
        <w:rPr>
          <w:color w:val="980000"/>
          <w:sz w:val="24"/>
          <w:szCs w:val="24"/>
        </w:rPr>
      </w:pPr>
      <w:bookmarkStart w:colFirst="0" w:colLast="0" w:name="_spaj2sulox60" w:id="2"/>
      <w:bookmarkEnd w:id="2"/>
      <w:r w:rsidDel="00000000" w:rsidR="00000000" w:rsidRPr="00000000">
        <w:rPr>
          <w:color w:val="980000"/>
          <w:sz w:val="24"/>
          <w:szCs w:val="24"/>
        </w:rPr>
        <w:drawing>
          <wp:inline distB="114300" distT="114300" distL="114300" distR="114300">
            <wp:extent cx="5943600" cy="3517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Specification details: </w:t>
      </w:r>
    </w:p>
    <w:p w:rsidR="00000000" w:rsidDel="00000000" w:rsidP="00000000" w:rsidRDefault="00000000" w:rsidRPr="00000000" w14:paraId="00000005">
      <w:pPr>
        <w:rPr>
          <w:i w:val="1"/>
          <w:sz w:val="24"/>
          <w:szCs w:val="24"/>
        </w:rPr>
      </w:pPr>
      <w:r w:rsidDel="00000000" w:rsidR="00000000" w:rsidRPr="00000000">
        <w:rPr>
          <w:i w:val="1"/>
          <w:sz w:val="24"/>
          <w:szCs w:val="24"/>
          <w:rtl w:val="0"/>
        </w:rPr>
        <w:t xml:space="preserve">The Peanut Butter Falcon</w:t>
      </w:r>
    </w:p>
    <w:p w:rsidR="00000000" w:rsidDel="00000000" w:rsidP="00000000" w:rsidRDefault="00000000" w:rsidRPr="00000000" w14:paraId="00000006">
      <w:pPr>
        <w:rPr>
          <w:sz w:val="24"/>
          <w:szCs w:val="24"/>
        </w:rPr>
      </w:pPr>
      <w:r w:rsidDel="00000000" w:rsidR="00000000" w:rsidRPr="00000000">
        <w:rPr>
          <w:sz w:val="24"/>
          <w:szCs w:val="24"/>
          <w:rtl w:val="0"/>
        </w:rPr>
        <w:t xml:space="preserve">Dir. </w:t>
      </w:r>
      <w:r w:rsidDel="00000000" w:rsidR="00000000" w:rsidRPr="00000000">
        <w:rPr>
          <w:sz w:val="24"/>
          <w:szCs w:val="24"/>
          <w:rtl w:val="0"/>
        </w:rPr>
        <w:t xml:space="preserve">Tyler Nilson and Michael Shwartz</w:t>
      </w:r>
      <w:r w:rsidDel="00000000" w:rsidR="00000000" w:rsidRPr="00000000">
        <w:rPr>
          <w:sz w:val="24"/>
          <w:szCs w:val="24"/>
          <w:rtl w:val="0"/>
        </w:rPr>
        <w:t xml:space="preserve"> | Cert TBC | </w:t>
      </w:r>
    </w:p>
    <w:p w:rsidR="00000000" w:rsidDel="00000000" w:rsidP="00000000" w:rsidRDefault="00000000" w:rsidRPr="00000000" w14:paraId="00000007">
      <w:pPr>
        <w:rPr>
          <w:sz w:val="24"/>
          <w:szCs w:val="24"/>
        </w:rPr>
      </w:pPr>
      <w:r w:rsidDel="00000000" w:rsidR="00000000" w:rsidRPr="00000000">
        <w:rPr>
          <w:sz w:val="24"/>
          <w:szCs w:val="24"/>
          <w:rtl w:val="0"/>
        </w:rPr>
        <w:t xml:space="preserve">93 mins | U.S. | 2019</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Distributor: </w:t>
      </w:r>
      <w:hyperlink r:id="rId7">
        <w:r w:rsidDel="00000000" w:rsidR="00000000" w:rsidRPr="00000000">
          <w:rPr>
            <w:color w:val="1155cc"/>
            <w:sz w:val="24"/>
            <w:szCs w:val="24"/>
            <w:u w:val="single"/>
            <w:rtl w:val="0"/>
          </w:rPr>
          <w:t xml:space="preserve">Signature Entertainment</w:t>
        </w:r>
      </w:hyperlink>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Available:</w:t>
      </w:r>
      <w:r w:rsidDel="00000000" w:rsidR="00000000" w:rsidRPr="00000000">
        <w:rPr>
          <w:sz w:val="24"/>
          <w:szCs w:val="24"/>
          <w:rtl w:val="0"/>
        </w:rPr>
        <w:t xml:space="preserve"> 18 October 2019</w:t>
      </w:r>
      <w:r w:rsidDel="00000000" w:rsidR="00000000" w:rsidRPr="00000000">
        <w:rPr>
          <w:sz w:val="24"/>
          <w:szCs w:val="24"/>
          <w:rtl w:val="0"/>
        </w:rPr>
        <w:t xml:space="preserve"> (theatrical)</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Booking: </w:t>
      </w:r>
      <w:r w:rsidDel="00000000" w:rsidR="00000000" w:rsidRPr="00000000">
        <w:rPr>
          <w:sz w:val="24"/>
          <w:szCs w:val="24"/>
          <w:rtl w:val="0"/>
        </w:rPr>
        <w:t xml:space="preserve">Please email </w:t>
      </w:r>
      <w:hyperlink r:id="rId8">
        <w:r w:rsidDel="00000000" w:rsidR="00000000" w:rsidRPr="00000000">
          <w:rPr>
            <w:color w:val="1155cc"/>
            <w:sz w:val="24"/>
            <w:szCs w:val="24"/>
            <w:u w:val="single"/>
            <w:rtl w:val="0"/>
          </w:rPr>
          <w:t xml:space="preserve">sales@signature-entertainment.co.uk</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Synopsis: </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before="300" w:lineRule="auto"/>
        <w:rPr>
          <w:i w:val="1"/>
          <w:sz w:val="24"/>
          <w:szCs w:val="24"/>
          <w:highlight w:val="white"/>
        </w:rPr>
      </w:pPr>
      <w:r w:rsidDel="00000000" w:rsidR="00000000" w:rsidRPr="00000000">
        <w:rPr>
          <w:b w:val="1"/>
          <w:i w:val="1"/>
          <w:sz w:val="24"/>
          <w:szCs w:val="24"/>
          <w:highlight w:val="white"/>
          <w:rtl w:val="0"/>
        </w:rPr>
        <w:t xml:space="preserve">The Peanut Butter Falcon </w:t>
      </w:r>
      <w:r w:rsidDel="00000000" w:rsidR="00000000" w:rsidRPr="00000000">
        <w:rPr>
          <w:i w:val="1"/>
          <w:sz w:val="24"/>
          <w:szCs w:val="24"/>
          <w:highlight w:val="white"/>
          <w:rtl w:val="0"/>
        </w:rPr>
        <w:t xml:space="preserve">is a modern Mark Twain-esque adventure starring </w:t>
      </w:r>
      <w:r w:rsidDel="00000000" w:rsidR="00000000" w:rsidRPr="00000000">
        <w:rPr>
          <w:b w:val="1"/>
          <w:i w:val="1"/>
          <w:sz w:val="24"/>
          <w:szCs w:val="24"/>
          <w:highlight w:val="white"/>
          <w:rtl w:val="0"/>
        </w:rPr>
        <w:t xml:space="preserve">Shia LaBeouf</w:t>
      </w:r>
      <w:r w:rsidDel="00000000" w:rsidR="00000000" w:rsidRPr="00000000">
        <w:rPr>
          <w:i w:val="1"/>
          <w:sz w:val="24"/>
          <w:szCs w:val="24"/>
          <w:highlight w:val="white"/>
          <w:rtl w:val="0"/>
        </w:rPr>
        <w:t xml:space="preserve"> (American Honey, Fury) as a small-time outlaw turned unlikely coach who joins forces with Zak, a young man with Down Syndrome on the run from a nursing home with the dream of becoming a professional wrestler. </w:t>
      </w:r>
      <w:r w:rsidDel="00000000" w:rsidR="00000000" w:rsidRPr="00000000">
        <w:rPr>
          <w:b w:val="1"/>
          <w:i w:val="1"/>
          <w:sz w:val="24"/>
          <w:szCs w:val="24"/>
          <w:highlight w:val="white"/>
          <w:rtl w:val="0"/>
        </w:rPr>
        <w:t xml:space="preserve">Dakota Johnson</w:t>
      </w:r>
      <w:r w:rsidDel="00000000" w:rsidR="00000000" w:rsidRPr="00000000">
        <w:rPr>
          <w:i w:val="1"/>
          <w:sz w:val="24"/>
          <w:szCs w:val="24"/>
          <w:highlight w:val="white"/>
          <w:rtl w:val="0"/>
        </w:rPr>
        <w:t xml:space="preserve"> (Suspiria, Fifty Shades of Grey) stars as Zak’s loving, but stubborn, carer.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before="300" w:lineRule="auto"/>
        <w:rPr>
          <w:i w:val="1"/>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between w:color="auto" w:space="0" w:sz="0" w:val="none"/>
        </w:pBdr>
        <w:shd w:fill="ffffff" w:val="clear"/>
        <w:spacing w:after="0" w:lineRule="auto"/>
        <w:rPr>
          <w:i w:val="1"/>
          <w:sz w:val="24"/>
          <w:szCs w:val="24"/>
        </w:rPr>
      </w:pPr>
      <w:r w:rsidDel="00000000" w:rsidR="00000000" w:rsidRPr="00000000">
        <w:rPr>
          <w:i w:val="1"/>
          <w:sz w:val="24"/>
          <w:szCs w:val="24"/>
          <w:rtl w:val="0"/>
        </w:rPr>
        <w:t xml:space="preserve">From writer/director duo Tyler Nilson and Michael Shwartz the film also stars</w:t>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between w:color="auto" w:space="0" w:sz="0" w:val="none"/>
        </w:pBdr>
        <w:shd w:fill="ffffff" w:val="clear"/>
        <w:rPr>
          <w:b w:val="1"/>
          <w:color w:val="ff0000"/>
          <w:sz w:val="24"/>
          <w:szCs w:val="24"/>
        </w:rPr>
      </w:pPr>
      <w:r w:rsidDel="00000000" w:rsidR="00000000" w:rsidRPr="00000000">
        <w:rPr>
          <w:b w:val="1"/>
          <w:i w:val="1"/>
          <w:sz w:val="24"/>
          <w:szCs w:val="24"/>
          <w:rtl w:val="0"/>
        </w:rPr>
        <w:t xml:space="preserve">Jon Bernthal</w:t>
      </w:r>
      <w:r w:rsidDel="00000000" w:rsidR="00000000" w:rsidRPr="00000000">
        <w:rPr>
          <w:i w:val="1"/>
          <w:sz w:val="24"/>
          <w:szCs w:val="24"/>
          <w:rtl w:val="0"/>
        </w:rPr>
        <w:t xml:space="preserve"> (Baby Driver, Fury), </w:t>
      </w:r>
      <w:r w:rsidDel="00000000" w:rsidR="00000000" w:rsidRPr="00000000">
        <w:rPr>
          <w:b w:val="1"/>
          <w:i w:val="1"/>
          <w:sz w:val="24"/>
          <w:szCs w:val="24"/>
          <w:rtl w:val="0"/>
        </w:rPr>
        <w:t xml:space="preserve">Thomas Hayden Church</w:t>
      </w:r>
      <w:r w:rsidDel="00000000" w:rsidR="00000000" w:rsidRPr="00000000">
        <w:rPr>
          <w:i w:val="1"/>
          <w:sz w:val="24"/>
          <w:szCs w:val="24"/>
          <w:rtl w:val="0"/>
        </w:rPr>
        <w:t xml:space="preserve"> (Sideways), </w:t>
      </w:r>
      <w:r w:rsidDel="00000000" w:rsidR="00000000" w:rsidRPr="00000000">
        <w:rPr>
          <w:b w:val="1"/>
          <w:i w:val="1"/>
          <w:sz w:val="24"/>
          <w:szCs w:val="24"/>
          <w:rtl w:val="0"/>
        </w:rPr>
        <w:t xml:space="preserve">Bruce Dern</w:t>
      </w:r>
      <w:r w:rsidDel="00000000" w:rsidR="00000000" w:rsidRPr="00000000">
        <w:rPr>
          <w:i w:val="1"/>
          <w:sz w:val="24"/>
          <w:szCs w:val="24"/>
          <w:rtl w:val="0"/>
        </w:rPr>
        <w:t xml:space="preserve"> (Nebraska), </w:t>
      </w:r>
      <w:r w:rsidDel="00000000" w:rsidR="00000000" w:rsidRPr="00000000">
        <w:rPr>
          <w:b w:val="1"/>
          <w:i w:val="1"/>
          <w:sz w:val="24"/>
          <w:szCs w:val="24"/>
          <w:rtl w:val="0"/>
        </w:rPr>
        <w:t xml:space="preserve">John Hawkes</w:t>
      </w:r>
      <w:r w:rsidDel="00000000" w:rsidR="00000000" w:rsidRPr="00000000">
        <w:rPr>
          <w:i w:val="1"/>
          <w:sz w:val="24"/>
          <w:szCs w:val="24"/>
          <w:rtl w:val="0"/>
        </w:rPr>
        <w:t xml:space="preserve"> (Three Billboards Outside Ebbing, Missouri) and introducing </w:t>
      </w:r>
      <w:r w:rsidDel="00000000" w:rsidR="00000000" w:rsidRPr="00000000">
        <w:rPr>
          <w:b w:val="1"/>
          <w:i w:val="1"/>
          <w:sz w:val="24"/>
          <w:szCs w:val="24"/>
          <w:rtl w:val="0"/>
        </w:rPr>
        <w:t xml:space="preserve">Zack Gottsagen</w:t>
      </w:r>
      <w:r w:rsidDel="00000000" w:rsidR="00000000" w:rsidRPr="00000000">
        <w:rPr>
          <w:i w:val="1"/>
          <w:sz w:val="24"/>
          <w:szCs w:val="24"/>
          <w:rtl w:val="0"/>
        </w:rPr>
        <w:t xml:space="preserve"> as Zak.</w:t>
      </w:r>
      <w:r w:rsidDel="00000000" w:rsidR="00000000" w:rsidRPr="00000000">
        <w:rPr>
          <w:rtl w:val="0"/>
        </w:rPr>
      </w:r>
    </w:p>
    <w:p w:rsidR="00000000" w:rsidDel="00000000" w:rsidP="00000000" w:rsidRDefault="00000000" w:rsidRPr="00000000" w14:paraId="00000013">
      <w:pPr>
        <w:rPr>
          <w:sz w:val="24"/>
          <w:szCs w:val="24"/>
          <w:highlight w:val="yellow"/>
        </w:rPr>
      </w:pPr>
      <w:r w:rsidDel="00000000" w:rsidR="00000000" w:rsidRPr="00000000">
        <w:rPr>
          <w:b w:val="1"/>
          <w:sz w:val="24"/>
          <w:szCs w:val="24"/>
          <w:rtl w:val="0"/>
        </w:rPr>
        <w:t xml:space="preserve">Official Website:</w:t>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https://www.signature-entertainment.co.uk/film/the-peanut-butter-falcon/</w:t>
        </w:r>
      </w:hyperlink>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Official Facebook</w:t>
      </w:r>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https://www.facebook.com/ThePeanutButterFalconMovie/</w:t>
        </w:r>
      </w:hyperlink>
      <w:r w:rsidDel="00000000" w:rsidR="00000000" w:rsidRPr="00000000">
        <w:rPr>
          <w:sz w:val="24"/>
          <w:szCs w:val="24"/>
          <w:rtl w:val="0"/>
        </w:rPr>
        <w:t xml:space="preserve"> </w:t>
      </w:r>
    </w:p>
    <w:p w:rsidR="00000000" w:rsidDel="00000000" w:rsidP="00000000" w:rsidRDefault="00000000" w:rsidRPr="00000000" w14:paraId="00000015">
      <w:pPr>
        <w:rPr>
          <w:rFonts w:ascii="Roboto" w:cs="Roboto" w:eastAsia="Roboto" w:hAnsi="Roboto"/>
          <w:sz w:val="23"/>
          <w:szCs w:val="23"/>
          <w:highlight w:val="white"/>
        </w:rPr>
      </w:pPr>
      <w:r w:rsidDel="00000000" w:rsidR="00000000" w:rsidRPr="00000000">
        <w:rPr>
          <w:b w:val="1"/>
          <w:sz w:val="24"/>
          <w:szCs w:val="24"/>
          <w:rtl w:val="0"/>
        </w:rPr>
        <w:t xml:space="preserve">Official Twitter:</w:t>
      </w:r>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@tpbfalco</w:t>
        </w:r>
      </w:hyperlink>
      <w:hyperlink r:id="rId12">
        <w:r w:rsidDel="00000000" w:rsidR="00000000" w:rsidRPr="00000000">
          <w:rPr>
            <w:rFonts w:ascii="Roboto" w:cs="Roboto" w:eastAsia="Roboto" w:hAnsi="Roboto"/>
            <w:color w:val="1155cc"/>
            <w:sz w:val="23"/>
            <w:szCs w:val="23"/>
            <w:highlight w:val="white"/>
            <w:u w:val="single"/>
            <w:rtl w:val="0"/>
          </w:rPr>
          <w:t xml:space="preserve">n</w:t>
        </w:r>
      </w:hyperlink>
      <w:r w:rsidDel="00000000" w:rsidR="00000000" w:rsidRPr="00000000">
        <w:rPr>
          <w:rtl w:val="0"/>
        </w:rPr>
      </w:r>
    </w:p>
    <w:p w:rsidR="00000000" w:rsidDel="00000000" w:rsidP="00000000" w:rsidRDefault="00000000" w:rsidRPr="00000000" w14:paraId="00000016">
      <w:pPr>
        <w:rPr>
          <w:rFonts w:ascii="Roboto" w:cs="Roboto" w:eastAsia="Roboto" w:hAnsi="Roboto"/>
          <w:sz w:val="23"/>
          <w:szCs w:val="23"/>
          <w:highlight w:val="white"/>
        </w:rPr>
      </w:pPr>
      <w:r w:rsidDel="00000000" w:rsidR="00000000" w:rsidRPr="00000000">
        <w:rPr>
          <w:b w:val="1"/>
          <w:sz w:val="24"/>
          <w:szCs w:val="24"/>
          <w:rtl w:val="0"/>
        </w:rPr>
        <w:t xml:space="preserve">Distributor Twitter handle: </w:t>
      </w:r>
      <w:hyperlink r:id="rId13">
        <w:r w:rsidDel="00000000" w:rsidR="00000000" w:rsidRPr="00000000">
          <w:rPr>
            <w:color w:val="1155cc"/>
            <w:sz w:val="24"/>
            <w:szCs w:val="24"/>
            <w:u w:val="single"/>
            <w:rtl w:val="0"/>
          </w:rPr>
          <w:t xml:space="preserve">@SignatureEntUK</w:t>
        </w:r>
      </w:hyperlink>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Official hashtag</w:t>
      </w:r>
      <w:r w:rsidDel="00000000" w:rsidR="00000000" w:rsidRPr="00000000">
        <w:rPr>
          <w:sz w:val="24"/>
          <w:szCs w:val="24"/>
          <w:rtl w:val="0"/>
        </w:rPr>
        <w:t xml:space="preserve">: #ThePeanutButterFalcon</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Official Instagram: </w:t>
      </w:r>
      <w:hyperlink r:id="rId14">
        <w:r w:rsidDel="00000000" w:rsidR="00000000" w:rsidRPr="00000000">
          <w:rPr>
            <w:color w:val="1155cc"/>
            <w:sz w:val="24"/>
            <w:szCs w:val="24"/>
            <w:u w:val="single"/>
            <w:rtl w:val="0"/>
          </w:rPr>
          <w:t xml:space="preserve">https://www.instagram.com/peanutbutterfalcon/</w:t>
        </w:r>
      </w:hyperlink>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Official UK Press assets: </w:t>
      </w:r>
      <w:hyperlink r:id="rId15">
        <w:r w:rsidDel="00000000" w:rsidR="00000000" w:rsidRPr="00000000">
          <w:rPr>
            <w:color w:val="1155cc"/>
            <w:sz w:val="24"/>
            <w:szCs w:val="24"/>
            <w:u w:val="single"/>
            <w:rtl w:val="0"/>
          </w:rPr>
          <w:t xml:space="preserve">https://www.dropbox.com/sh/3ixmu1fsrbsyjji/AABW8KGqcSdVgTZkBcgFp1WRa?dl=0</w:t>
        </w:r>
      </w:hyperlink>
      <w:r w:rsidDel="00000000" w:rsidR="00000000" w:rsidRPr="00000000">
        <w:rPr>
          <w:rtl w:val="0"/>
        </w:rPr>
      </w:r>
    </w:p>
    <w:p w:rsidR="00000000" w:rsidDel="00000000" w:rsidP="00000000" w:rsidRDefault="00000000" w:rsidRPr="00000000" w14:paraId="0000001B">
      <w:pPr>
        <w:rPr>
          <w:color w:val="ff0000"/>
          <w:sz w:val="24"/>
          <w:szCs w:val="24"/>
        </w:rPr>
      </w:pPr>
      <w:r w:rsidDel="00000000" w:rsidR="00000000" w:rsidRPr="00000000">
        <w:rPr>
          <w:rtl w:val="0"/>
        </w:rPr>
      </w:r>
    </w:p>
    <w:p w:rsidR="00000000" w:rsidDel="00000000" w:rsidP="00000000" w:rsidRDefault="00000000" w:rsidRPr="00000000" w14:paraId="0000001C">
      <w:pPr>
        <w:rPr>
          <w:color w:val="ff0000"/>
          <w:sz w:val="24"/>
          <w:szCs w:val="24"/>
          <w:u w:val="single"/>
        </w:rPr>
      </w:pPr>
      <w:r w:rsidDel="00000000" w:rsidR="00000000" w:rsidRPr="00000000">
        <w:rPr>
          <w:b w:val="1"/>
          <w:sz w:val="24"/>
          <w:szCs w:val="24"/>
          <w:rtl w:val="0"/>
        </w:rPr>
        <w:t xml:space="preserve">Poster/stills: </w:t>
      </w:r>
      <w:hyperlink r:id="rId16">
        <w:r w:rsidDel="00000000" w:rsidR="00000000" w:rsidRPr="00000000">
          <w:rPr>
            <w:color w:val="1155cc"/>
            <w:sz w:val="24"/>
            <w:szCs w:val="24"/>
            <w:u w:val="single"/>
            <w:rtl w:val="0"/>
          </w:rPr>
          <w:t xml:space="preserve">https://www.dropbox.com/sh/3ixmu1fsrbsyjji/AAAY3_8ahH6ROnLuFkFfmyPoa/PBF%20Approved%20Press%20Images.zip.cpgz?dl=0</w:t>
        </w:r>
      </w:hyperlink>
      <w:r w:rsidDel="00000000" w:rsidR="00000000" w:rsidRPr="00000000">
        <w:rPr>
          <w:rtl w:val="0"/>
        </w:rPr>
      </w:r>
    </w:p>
    <w:p w:rsidR="00000000" w:rsidDel="00000000" w:rsidP="00000000" w:rsidRDefault="00000000" w:rsidRPr="00000000" w14:paraId="0000001D">
      <w:pPr>
        <w:rPr>
          <w:color w:val="ff0000"/>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Trailer YouTube version:</w:t>
      </w:r>
      <w:r w:rsidDel="00000000" w:rsidR="00000000" w:rsidRPr="00000000">
        <w:rPr>
          <w:sz w:val="24"/>
          <w:szCs w:val="24"/>
          <w:rtl w:val="0"/>
        </w:rPr>
        <w:t xml:space="preserve"> </w:t>
      </w:r>
      <w:hyperlink r:id="rId17">
        <w:r w:rsidDel="00000000" w:rsidR="00000000" w:rsidRPr="00000000">
          <w:rPr>
            <w:color w:val="1155cc"/>
            <w:sz w:val="24"/>
            <w:szCs w:val="24"/>
            <w:u w:val="single"/>
            <w:rtl w:val="0"/>
          </w:rPr>
          <w:t xml:space="preserve">https://youtu.be/0fdVhTUjHzI</w:t>
        </w:r>
      </w:hyperlink>
      <w:r w:rsidDel="00000000" w:rsidR="00000000" w:rsidRPr="00000000">
        <w:fldChar w:fldCharType="begin"/>
        <w:instrText xml:space="preserve"> HYPERLINK "https://youtu.be/0fdVhTUjHzI" </w:instrText>
        <w:fldChar w:fldCharType="separate"/>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fldChar w:fldCharType="end"/>
      </w:r>
      <w:r w:rsidDel="00000000" w:rsidR="00000000" w:rsidRPr="00000000">
        <w:fldChar w:fldCharType="begin"/>
        <w:instrText xml:space="preserve"> HYPERLINK "https://youtu.be/UNl9RqjLCwc" </w:instrText>
        <w:fldChar w:fldCharType="separate"/>
      </w:r>
      <w:r w:rsidDel="00000000" w:rsidR="00000000" w:rsidRPr="00000000">
        <w:rPr>
          <w:rtl w:val="0"/>
        </w:rPr>
      </w:r>
    </w:p>
    <w:p w:rsidR="00000000" w:rsidDel="00000000" w:rsidP="00000000" w:rsidRDefault="00000000" w:rsidRPr="00000000" w14:paraId="00000020">
      <w:pPr>
        <w:rPr>
          <w:color w:val="ff0000"/>
          <w:sz w:val="24"/>
          <w:szCs w:val="24"/>
        </w:rPr>
      </w:pPr>
      <w:r w:rsidDel="00000000" w:rsidR="00000000" w:rsidRPr="00000000">
        <w:fldChar w:fldCharType="end"/>
      </w:r>
      <w:r w:rsidDel="00000000" w:rsidR="00000000" w:rsidRPr="00000000">
        <w:rPr>
          <w:b w:val="1"/>
          <w:sz w:val="24"/>
          <w:szCs w:val="24"/>
          <w:rtl w:val="0"/>
        </w:rPr>
        <w:t xml:space="preserve">Screener available on request. </w:t>
      </w:r>
      <w:r w:rsidDel="00000000" w:rsidR="00000000" w:rsidRPr="00000000">
        <w:rPr>
          <w:sz w:val="24"/>
          <w:szCs w:val="24"/>
          <w:rtl w:val="0"/>
        </w:rPr>
        <w:t xml:space="preserve">Please contact </w:t>
      </w:r>
      <w:hyperlink r:id="rId18">
        <w:r w:rsidDel="00000000" w:rsidR="00000000" w:rsidRPr="00000000">
          <w:rPr>
            <w:color w:val="1155cc"/>
            <w:sz w:val="24"/>
            <w:szCs w:val="24"/>
            <w:u w:val="single"/>
            <w:rtl w:val="0"/>
          </w:rPr>
          <w:t xml:space="preserve">James@signature-entertainment.co.uk</w:t>
        </w:r>
      </w:hyperlink>
      <w:r w:rsidDel="00000000" w:rsidR="00000000" w:rsidRPr="00000000">
        <w:rPr>
          <w:rtl w:val="0"/>
        </w:rPr>
      </w:r>
    </w:p>
    <w:p w:rsidR="00000000" w:rsidDel="00000000" w:rsidP="00000000" w:rsidRDefault="00000000" w:rsidRPr="00000000" w14:paraId="00000021">
      <w:pPr>
        <w:ind w:left="0" w:firstLine="0"/>
        <w:rPr>
          <w:color w:val="ff0000"/>
          <w:sz w:val="24"/>
          <w:szCs w:val="24"/>
        </w:rPr>
      </w:pPr>
      <w:r w:rsidDel="00000000" w:rsidR="00000000" w:rsidRPr="00000000">
        <w:rPr>
          <w:rtl w:val="0"/>
        </w:rPr>
      </w:r>
    </w:p>
    <w:p w:rsidR="00000000" w:rsidDel="00000000" w:rsidP="00000000" w:rsidRDefault="00000000" w:rsidRPr="00000000" w14:paraId="00000022">
      <w:pPr>
        <w:ind w:left="0" w:firstLine="0"/>
        <w:rPr>
          <w:b w:val="1"/>
          <w:sz w:val="24"/>
          <w:szCs w:val="24"/>
        </w:rPr>
      </w:pPr>
      <w:r w:rsidDel="00000000" w:rsidR="00000000" w:rsidRPr="00000000">
        <w:rPr>
          <w:b w:val="1"/>
          <w:sz w:val="24"/>
          <w:szCs w:val="24"/>
          <w:rtl w:val="0"/>
        </w:rPr>
        <w:t xml:space="preserve">Simple and easy wins for exhibitors</w:t>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sz w:val="24"/>
          <w:szCs w:val="24"/>
          <w:rtl w:val="0"/>
        </w:rPr>
        <w:t xml:space="preserve">Facebook and Instagram ads: this is an easy and effective way at reaching target audiences.  FAN support can pay for the ad and we can also talk you through campaign set-up to maximise results. </w:t>
      </w:r>
    </w:p>
    <w:p w:rsidR="00000000" w:rsidDel="00000000" w:rsidP="00000000" w:rsidRDefault="00000000" w:rsidRPr="00000000" w14:paraId="00000025">
      <w:pPr>
        <w:numPr>
          <w:ilvl w:val="0"/>
          <w:numId w:val="2"/>
        </w:numPr>
        <w:ind w:left="720" w:hanging="360"/>
        <w:rPr>
          <w:sz w:val="24"/>
          <w:szCs w:val="24"/>
        </w:rPr>
      </w:pPr>
      <w:r w:rsidDel="00000000" w:rsidR="00000000" w:rsidRPr="00000000">
        <w:rPr>
          <w:sz w:val="24"/>
          <w:szCs w:val="24"/>
          <w:rtl w:val="0"/>
        </w:rPr>
        <w:t xml:space="preserve">Local postcard distribution and postering in hangouts - pubs, clubs, SUs, cafes, venues, festivals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Promote your screenings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Find out how to tell new audiences about your events and make them unforgettable with our simple guides: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hyperlink r:id="rId19">
        <w:r w:rsidDel="00000000" w:rsidR="00000000" w:rsidRPr="00000000">
          <w:rPr>
            <w:b w:val="1"/>
            <w:color w:val="1155cc"/>
            <w:sz w:val="24"/>
            <w:szCs w:val="24"/>
            <w:u w:val="single"/>
            <w:rtl w:val="0"/>
          </w:rPr>
          <w:t xml:space="preserve">A Simple Guide To: DIGITAL MARKETING: </w:t>
        </w:r>
      </w:hyperlink>
      <w:r w:rsidDel="00000000" w:rsidR="00000000" w:rsidRPr="00000000">
        <w:rPr>
          <w:sz w:val="24"/>
          <w:szCs w:val="24"/>
          <w:rtl w:val="0"/>
        </w:rPr>
        <w:t xml:space="preserve">Marketing your events online can be as simple or as complex as you want it to be. To get you started, here are some easy steps to promote your event online.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hyperlink r:id="rId20">
        <w:r w:rsidDel="00000000" w:rsidR="00000000" w:rsidRPr="00000000">
          <w:rPr>
            <w:b w:val="1"/>
            <w:color w:val="1155cc"/>
            <w:sz w:val="24"/>
            <w:szCs w:val="24"/>
            <w:u w:val="single"/>
            <w:rtl w:val="0"/>
          </w:rPr>
          <w:t xml:space="preserve">A Simple Guide To: AUGMENTING FILM SCREENINGS:</w:t>
        </w:r>
      </w:hyperlink>
      <w:r w:rsidDel="00000000" w:rsidR="00000000" w:rsidRPr="00000000">
        <w:rPr>
          <w:b w:val="1"/>
          <w:sz w:val="24"/>
          <w:szCs w:val="24"/>
          <w:rtl w:val="0"/>
        </w:rPr>
        <w:t xml:space="preserve"> </w:t>
      </w:r>
      <w:r w:rsidDel="00000000" w:rsidR="00000000" w:rsidRPr="00000000">
        <w:rPr>
          <w:sz w:val="24"/>
          <w:szCs w:val="24"/>
          <w:rtl w:val="0"/>
        </w:rPr>
        <w:t xml:space="preserve">Putting on a film screening doesn’t have to be about just showing a film. Venues can make their events stand out and attract new audiences by augmenting their screenings with something extra.</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shd w:fill="ffffff" w:val="clear"/>
        <w:rPr>
          <w:b w:val="1"/>
          <w:sz w:val="24"/>
          <w:szCs w:val="24"/>
        </w:rPr>
      </w:pPr>
      <w:r w:rsidDel="00000000" w:rsidR="00000000" w:rsidRPr="00000000">
        <w:rPr>
          <w:b w:val="1"/>
          <w:sz w:val="24"/>
          <w:szCs w:val="24"/>
          <w:rtl w:val="0"/>
        </w:rPr>
        <w:t xml:space="preserve">If running social media advertising, consider using the following key words/phrases to attract diverse audiences that might be interested in the film:</w:t>
      </w:r>
    </w:p>
    <w:p w:rsidR="00000000" w:rsidDel="00000000" w:rsidP="00000000" w:rsidRDefault="00000000" w:rsidRPr="00000000" w14:paraId="0000002F">
      <w:pPr>
        <w:numPr>
          <w:ilvl w:val="0"/>
          <w:numId w:val="6"/>
        </w:numPr>
        <w:shd w:fill="ffffff" w:val="clear"/>
        <w:ind w:left="720" w:hanging="360"/>
        <w:rPr>
          <w:sz w:val="24"/>
          <w:szCs w:val="24"/>
        </w:rPr>
      </w:pPr>
      <w:r w:rsidDel="00000000" w:rsidR="00000000" w:rsidRPr="00000000">
        <w:rPr>
          <w:sz w:val="24"/>
          <w:szCs w:val="24"/>
          <w:rtl w:val="0"/>
        </w:rPr>
        <w:t xml:space="preserve">Little Miss Sunshine</w:t>
      </w:r>
    </w:p>
    <w:p w:rsidR="00000000" w:rsidDel="00000000" w:rsidP="00000000" w:rsidRDefault="00000000" w:rsidRPr="00000000" w14:paraId="00000030">
      <w:pPr>
        <w:numPr>
          <w:ilvl w:val="0"/>
          <w:numId w:val="6"/>
        </w:numPr>
        <w:shd w:fill="ffffff" w:val="clear"/>
        <w:ind w:left="720" w:hanging="360"/>
        <w:rPr>
          <w:sz w:val="24"/>
          <w:szCs w:val="24"/>
          <w:u w:val="none"/>
        </w:rPr>
      </w:pPr>
      <w:r w:rsidDel="00000000" w:rsidR="00000000" w:rsidRPr="00000000">
        <w:rPr>
          <w:sz w:val="24"/>
          <w:szCs w:val="24"/>
          <w:rtl w:val="0"/>
        </w:rPr>
        <w:t xml:space="preserve">Feel-good movies</w:t>
      </w:r>
    </w:p>
    <w:p w:rsidR="00000000" w:rsidDel="00000000" w:rsidP="00000000" w:rsidRDefault="00000000" w:rsidRPr="00000000" w14:paraId="00000031">
      <w:pPr>
        <w:numPr>
          <w:ilvl w:val="0"/>
          <w:numId w:val="6"/>
        </w:numPr>
        <w:shd w:fill="ffffff" w:val="clear"/>
        <w:ind w:left="720" w:hanging="360"/>
        <w:rPr>
          <w:sz w:val="24"/>
          <w:szCs w:val="24"/>
          <w:u w:val="none"/>
        </w:rPr>
      </w:pPr>
      <w:r w:rsidDel="00000000" w:rsidR="00000000" w:rsidRPr="00000000">
        <w:rPr>
          <w:sz w:val="24"/>
          <w:szCs w:val="24"/>
          <w:rtl w:val="0"/>
        </w:rPr>
        <w:t xml:space="preserve">Dakota Johnson</w:t>
      </w:r>
    </w:p>
    <w:p w:rsidR="00000000" w:rsidDel="00000000" w:rsidP="00000000" w:rsidRDefault="00000000" w:rsidRPr="00000000" w14:paraId="00000032">
      <w:pPr>
        <w:numPr>
          <w:ilvl w:val="0"/>
          <w:numId w:val="6"/>
        </w:numPr>
        <w:shd w:fill="ffffff" w:val="clear"/>
        <w:ind w:left="720" w:hanging="360"/>
        <w:rPr>
          <w:sz w:val="24"/>
          <w:szCs w:val="24"/>
          <w:u w:val="none"/>
        </w:rPr>
      </w:pPr>
      <w:r w:rsidDel="00000000" w:rsidR="00000000" w:rsidRPr="00000000">
        <w:rPr>
          <w:sz w:val="24"/>
          <w:szCs w:val="24"/>
          <w:rtl w:val="0"/>
        </w:rPr>
        <w:t xml:space="preserve">Shia LaBeouf</w:t>
      </w:r>
    </w:p>
    <w:p w:rsidR="00000000" w:rsidDel="00000000" w:rsidP="00000000" w:rsidRDefault="00000000" w:rsidRPr="00000000" w14:paraId="00000033">
      <w:pPr>
        <w:numPr>
          <w:ilvl w:val="0"/>
          <w:numId w:val="6"/>
        </w:numPr>
        <w:shd w:fill="ffffff" w:val="clear"/>
        <w:ind w:left="720" w:hanging="360"/>
        <w:rPr>
          <w:sz w:val="24"/>
          <w:szCs w:val="24"/>
          <w:u w:val="none"/>
        </w:rPr>
      </w:pPr>
      <w:r w:rsidDel="00000000" w:rsidR="00000000" w:rsidRPr="00000000">
        <w:rPr>
          <w:sz w:val="24"/>
          <w:szCs w:val="24"/>
          <w:rtl w:val="0"/>
        </w:rPr>
        <w:t xml:space="preserve">Inclusive Cinema</w:t>
      </w:r>
    </w:p>
    <w:p w:rsidR="00000000" w:rsidDel="00000000" w:rsidP="00000000" w:rsidRDefault="00000000" w:rsidRPr="00000000" w14:paraId="00000034">
      <w:pPr>
        <w:numPr>
          <w:ilvl w:val="0"/>
          <w:numId w:val="6"/>
        </w:numPr>
        <w:shd w:fill="ffffff" w:val="clear"/>
        <w:ind w:left="720" w:hanging="360"/>
        <w:rPr>
          <w:sz w:val="24"/>
          <w:szCs w:val="24"/>
          <w:u w:val="none"/>
        </w:rPr>
      </w:pPr>
      <w:r w:rsidDel="00000000" w:rsidR="00000000" w:rsidRPr="00000000">
        <w:rPr>
          <w:sz w:val="24"/>
          <w:szCs w:val="24"/>
          <w:rtl w:val="0"/>
        </w:rPr>
        <w:t xml:space="preserve">Down’s Syndrome</w:t>
      </w:r>
      <w:r w:rsidDel="00000000" w:rsidR="00000000" w:rsidRPr="00000000">
        <w:rPr>
          <w:rtl w:val="0"/>
        </w:rPr>
      </w:r>
    </w:p>
    <w:p w:rsidR="00000000" w:rsidDel="00000000" w:rsidP="00000000" w:rsidRDefault="00000000" w:rsidRPr="00000000" w14:paraId="00000035">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We expect</w:t>
      </w:r>
      <w:r w:rsidDel="00000000" w:rsidR="00000000" w:rsidRPr="00000000">
        <w:rPr>
          <w:b w:val="1"/>
          <w:i w:val="1"/>
          <w:sz w:val="24"/>
          <w:szCs w:val="24"/>
          <w:rtl w:val="0"/>
        </w:rPr>
        <w:t xml:space="preserve"> The Peanut Butter Falcon </w:t>
      </w:r>
      <w:r w:rsidDel="00000000" w:rsidR="00000000" w:rsidRPr="00000000">
        <w:rPr>
          <w:b w:val="1"/>
          <w:sz w:val="24"/>
          <w:szCs w:val="24"/>
          <w:rtl w:val="0"/>
        </w:rPr>
        <w:t xml:space="preserve">to appeal to:</w:t>
      </w:r>
    </w:p>
    <w:p w:rsidR="00000000" w:rsidDel="00000000" w:rsidP="00000000" w:rsidRDefault="00000000" w:rsidRPr="00000000" w14:paraId="00000037">
      <w:pPr>
        <w:rPr>
          <w:b w:val="1"/>
          <w:sz w:val="24"/>
          <w:szCs w:val="24"/>
          <w:highlight w:val="yellow"/>
        </w:rPr>
      </w:pPr>
      <w:r w:rsidDel="00000000" w:rsidR="00000000" w:rsidRPr="00000000">
        <w:rPr>
          <w:rtl w:val="0"/>
        </w:rPr>
      </w:r>
    </w:p>
    <w:p w:rsidR="00000000" w:rsidDel="00000000" w:rsidP="00000000" w:rsidRDefault="00000000" w:rsidRPr="00000000" w14:paraId="00000038">
      <w:pPr>
        <w:numPr>
          <w:ilvl w:val="0"/>
          <w:numId w:val="5"/>
        </w:numPr>
        <w:ind w:left="720" w:hanging="360"/>
        <w:rPr>
          <w:sz w:val="24"/>
          <w:szCs w:val="24"/>
        </w:rPr>
      </w:pPr>
      <w:r w:rsidDel="00000000" w:rsidR="00000000" w:rsidRPr="00000000">
        <w:rPr>
          <w:sz w:val="24"/>
          <w:szCs w:val="24"/>
          <w:rtl w:val="0"/>
        </w:rPr>
        <w:t xml:space="preserve">Disabled audience members and their friends/family who will be interested in seeing a film where the lead actor is a young man with Down’s Syndrome</w:t>
      </w:r>
      <w:r w:rsidDel="00000000" w:rsidR="00000000" w:rsidRPr="00000000">
        <w:rPr>
          <w:rtl w:val="0"/>
        </w:rPr>
      </w:r>
    </w:p>
    <w:p w:rsidR="00000000" w:rsidDel="00000000" w:rsidP="00000000" w:rsidRDefault="00000000" w:rsidRPr="00000000" w14:paraId="00000039">
      <w:pPr>
        <w:numPr>
          <w:ilvl w:val="0"/>
          <w:numId w:val="5"/>
        </w:numPr>
        <w:ind w:left="720" w:hanging="360"/>
        <w:rPr>
          <w:sz w:val="24"/>
          <w:szCs w:val="24"/>
        </w:rPr>
      </w:pPr>
      <w:r w:rsidDel="00000000" w:rsidR="00000000" w:rsidRPr="00000000">
        <w:rPr>
          <w:sz w:val="24"/>
          <w:szCs w:val="24"/>
          <w:rtl w:val="0"/>
        </w:rPr>
        <w:t xml:space="preserve">Indie cinema lovers as the film is from the producers of </w:t>
      </w:r>
      <w:r w:rsidDel="00000000" w:rsidR="00000000" w:rsidRPr="00000000">
        <w:rPr>
          <w:i w:val="1"/>
          <w:sz w:val="24"/>
          <w:szCs w:val="24"/>
          <w:rtl w:val="0"/>
        </w:rPr>
        <w:t xml:space="preserve">Little Miss Sunshine</w:t>
      </w:r>
    </w:p>
    <w:p w:rsidR="00000000" w:rsidDel="00000000" w:rsidP="00000000" w:rsidRDefault="00000000" w:rsidRPr="00000000" w14:paraId="0000003A">
      <w:pPr>
        <w:numPr>
          <w:ilvl w:val="0"/>
          <w:numId w:val="5"/>
        </w:numPr>
        <w:ind w:left="720" w:hanging="360"/>
        <w:rPr>
          <w:sz w:val="24"/>
          <w:szCs w:val="24"/>
        </w:rPr>
      </w:pPr>
      <w:r w:rsidDel="00000000" w:rsidR="00000000" w:rsidRPr="00000000">
        <w:rPr>
          <w:sz w:val="24"/>
          <w:szCs w:val="24"/>
          <w:rtl w:val="0"/>
        </w:rPr>
        <w:t xml:space="preserve">Wrestling fans (stars wrestlers Jake Roberts and Mick Foley)</w:t>
      </w:r>
    </w:p>
    <w:p w:rsidR="00000000" w:rsidDel="00000000" w:rsidP="00000000" w:rsidRDefault="00000000" w:rsidRPr="00000000" w14:paraId="0000003B">
      <w:pPr>
        <w:numPr>
          <w:ilvl w:val="0"/>
          <w:numId w:val="5"/>
        </w:numPr>
        <w:ind w:left="720" w:hanging="360"/>
        <w:rPr>
          <w:sz w:val="24"/>
          <w:szCs w:val="24"/>
          <w:u w:val="none"/>
        </w:rPr>
      </w:pPr>
      <w:r w:rsidDel="00000000" w:rsidR="00000000" w:rsidRPr="00000000">
        <w:rPr>
          <w:sz w:val="24"/>
          <w:szCs w:val="24"/>
          <w:rtl w:val="0"/>
        </w:rPr>
        <w:t xml:space="preserve">Lovers of feel-good movies</w:t>
      </w:r>
      <w:r w:rsidDel="00000000" w:rsidR="00000000" w:rsidRPr="00000000">
        <w:rPr>
          <w:rtl w:val="0"/>
        </w:rPr>
      </w:r>
    </w:p>
    <w:p w:rsidR="00000000" w:rsidDel="00000000" w:rsidP="00000000" w:rsidRDefault="00000000" w:rsidRPr="00000000" w14:paraId="0000003C">
      <w:pPr>
        <w:pStyle w:val="Heading1"/>
        <w:rPr>
          <w:b w:val="1"/>
          <w:sz w:val="24"/>
          <w:szCs w:val="24"/>
        </w:rPr>
      </w:pPr>
      <w:bookmarkStart w:colFirst="0" w:colLast="0" w:name="_diotepctv2jy" w:id="3"/>
      <w:bookmarkEnd w:id="3"/>
      <w:r w:rsidDel="00000000" w:rsidR="00000000" w:rsidRPr="00000000">
        <w:rPr>
          <w:b w:val="1"/>
          <w:sz w:val="24"/>
          <w:szCs w:val="24"/>
          <w:rtl w:val="0"/>
        </w:rPr>
        <w:t xml:space="preserve">The Peanut Butter Falcon: campaign and marketing ideas </w:t>
      </w:r>
    </w:p>
    <w:p w:rsidR="00000000" w:rsidDel="00000000" w:rsidP="00000000" w:rsidRDefault="00000000" w:rsidRPr="00000000" w14:paraId="0000003D">
      <w:pPr>
        <w:rPr>
          <w:sz w:val="24"/>
          <w:szCs w:val="24"/>
        </w:rPr>
      </w:pPr>
      <w:r w:rsidDel="00000000" w:rsidR="00000000" w:rsidRPr="00000000">
        <w:rPr>
          <w:sz w:val="24"/>
          <w:szCs w:val="24"/>
          <w:rtl w:val="0"/>
        </w:rPr>
        <w:t xml:space="preserve">The focus of BFI FAN’s support for new releases is developing diverse audiences: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numPr>
          <w:ilvl w:val="0"/>
          <w:numId w:val="4"/>
        </w:numPr>
        <w:ind w:left="720" w:hanging="360"/>
        <w:rPr>
          <w:sz w:val="24"/>
          <w:szCs w:val="24"/>
        </w:rPr>
      </w:pPr>
      <w:r w:rsidDel="00000000" w:rsidR="00000000" w:rsidRPr="00000000">
        <w:rPr>
          <w:b w:val="1"/>
          <w:sz w:val="24"/>
          <w:szCs w:val="24"/>
          <w:rtl w:val="0"/>
        </w:rPr>
        <w:t xml:space="preserve">Price</w:t>
      </w:r>
      <w:r w:rsidDel="00000000" w:rsidR="00000000" w:rsidRPr="00000000">
        <w:rPr>
          <w:sz w:val="24"/>
          <w:szCs w:val="24"/>
          <w:rtl w:val="0"/>
        </w:rPr>
        <w:t xml:space="preserve">: If you have a young person/student ticket offer, why not promote it alongside </w:t>
      </w:r>
      <w:r w:rsidDel="00000000" w:rsidR="00000000" w:rsidRPr="00000000">
        <w:rPr>
          <w:i w:val="1"/>
          <w:sz w:val="24"/>
          <w:szCs w:val="24"/>
          <w:rtl w:val="0"/>
        </w:rPr>
        <w:t xml:space="preserve">The Peanut Butter Falcon</w:t>
      </w:r>
    </w:p>
    <w:p w:rsidR="00000000" w:rsidDel="00000000" w:rsidP="00000000" w:rsidRDefault="00000000" w:rsidRPr="00000000" w14:paraId="00000040">
      <w:pPr>
        <w:numPr>
          <w:ilvl w:val="0"/>
          <w:numId w:val="4"/>
        </w:numPr>
        <w:ind w:left="720" w:hanging="360"/>
        <w:rPr>
          <w:sz w:val="24"/>
          <w:szCs w:val="24"/>
        </w:rPr>
      </w:pPr>
      <w:r w:rsidDel="00000000" w:rsidR="00000000" w:rsidRPr="00000000">
        <w:rPr>
          <w:b w:val="1"/>
          <w:sz w:val="24"/>
          <w:szCs w:val="24"/>
          <w:rtl w:val="0"/>
        </w:rPr>
        <w:t xml:space="preserve">Experience</w:t>
      </w:r>
      <w:r w:rsidDel="00000000" w:rsidR="00000000" w:rsidRPr="00000000">
        <w:rPr>
          <w:sz w:val="24"/>
          <w:szCs w:val="24"/>
          <w:rtl w:val="0"/>
        </w:rPr>
        <w:t xml:space="preserve">: Research into audiences highlights how important the whole experience is. Think about promoting guest speakers or post-film discussions along with your screenings. </w:t>
      </w:r>
    </w:p>
    <w:p w:rsidR="00000000" w:rsidDel="00000000" w:rsidP="00000000" w:rsidRDefault="00000000" w:rsidRPr="00000000" w14:paraId="00000041">
      <w:pPr>
        <w:numPr>
          <w:ilvl w:val="0"/>
          <w:numId w:val="4"/>
        </w:numPr>
        <w:ind w:left="720" w:hanging="360"/>
        <w:rPr>
          <w:b w:val="1"/>
          <w:sz w:val="24"/>
          <w:szCs w:val="24"/>
        </w:rPr>
      </w:pPr>
      <w:r w:rsidDel="00000000" w:rsidR="00000000" w:rsidRPr="00000000">
        <w:rPr>
          <w:b w:val="1"/>
          <w:sz w:val="24"/>
          <w:szCs w:val="24"/>
          <w:rtl w:val="0"/>
        </w:rPr>
        <w:t xml:space="preserve">Interaction / social media: </w:t>
      </w:r>
      <w:r w:rsidDel="00000000" w:rsidR="00000000" w:rsidRPr="00000000">
        <w:rPr>
          <w:sz w:val="24"/>
          <w:szCs w:val="24"/>
          <w:rtl w:val="0"/>
        </w:rPr>
        <w:t xml:space="preserve">Focus on the fact that it is a film all about outsiders, something that will resonate with most audiences.</w:t>
      </w:r>
    </w:p>
    <w:p w:rsidR="00000000" w:rsidDel="00000000" w:rsidP="00000000" w:rsidRDefault="00000000" w:rsidRPr="00000000" w14:paraId="00000042">
      <w:pPr>
        <w:rPr>
          <w:color w:val="ff0000"/>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Inclusive Cinema assets for more accessible screenings:</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hyperlink r:id="rId21">
        <w:r w:rsidDel="00000000" w:rsidR="00000000" w:rsidRPr="00000000">
          <w:rPr>
            <w:color w:val="1155cc"/>
            <w:sz w:val="24"/>
            <w:szCs w:val="24"/>
            <w:u w:val="single"/>
            <w:rtl w:val="0"/>
          </w:rPr>
          <w:t xml:space="preserve">Inclusive Cinema </w:t>
        </w:r>
      </w:hyperlink>
      <w:r w:rsidDel="00000000" w:rsidR="00000000" w:rsidRPr="00000000">
        <w:rPr>
          <w:sz w:val="24"/>
          <w:szCs w:val="24"/>
          <w:rtl w:val="0"/>
        </w:rPr>
        <w:t xml:space="preserve">is a UK-wide project developed by the BFI Film Audience Network (FAN) designed to support screen exhibitors looking to host more accessible screenings.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With star Zack Gottsagen, we expect the film to appeal to some audience members with Down’s Syndrome as well as friends and family. Here are some assets from Inclusive Cinema that exhibitors might find useful if they’re planning on partnering with any local charities or Down’s organisations.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numPr>
          <w:ilvl w:val="0"/>
          <w:numId w:val="7"/>
        </w:numPr>
        <w:ind w:left="720" w:hanging="360"/>
        <w:rPr>
          <w:sz w:val="24"/>
          <w:szCs w:val="24"/>
          <w:u w:val="none"/>
        </w:rPr>
      </w:pPr>
      <w:r w:rsidDel="00000000" w:rsidR="00000000" w:rsidRPr="00000000">
        <w:rPr>
          <w:sz w:val="24"/>
          <w:szCs w:val="24"/>
          <w:rtl w:val="0"/>
        </w:rPr>
        <w:t xml:space="preserve">Inclusive Cinema released an </w:t>
      </w:r>
      <w:hyperlink r:id="rId22">
        <w:r w:rsidDel="00000000" w:rsidR="00000000" w:rsidRPr="00000000">
          <w:rPr>
            <w:color w:val="1155cc"/>
            <w:sz w:val="24"/>
            <w:szCs w:val="24"/>
            <w:u w:val="single"/>
            <w:rtl w:val="0"/>
          </w:rPr>
          <w:t xml:space="preserve">autism-friendly screenings guide</w:t>
        </w:r>
      </w:hyperlink>
      <w:r w:rsidDel="00000000" w:rsidR="00000000" w:rsidRPr="00000000">
        <w:rPr>
          <w:sz w:val="24"/>
          <w:szCs w:val="24"/>
          <w:rtl w:val="0"/>
        </w:rPr>
        <w:t xml:space="preserve"> earlier this year, in collaboration with Dimensions and UKCA. Obviously, this focuses specifically on the experiences of those with ASD, but many of the processes to address supporting audiences with additional needs are transferable. They also produced a </w:t>
      </w:r>
      <w:hyperlink r:id="rId23">
        <w:r w:rsidDel="00000000" w:rsidR="00000000" w:rsidRPr="00000000">
          <w:rPr>
            <w:color w:val="1155cc"/>
            <w:sz w:val="24"/>
            <w:szCs w:val="24"/>
            <w:u w:val="single"/>
            <w:rtl w:val="0"/>
          </w:rPr>
          <w:t xml:space="preserve">quick relaxed screenings guide</w:t>
        </w:r>
      </w:hyperlink>
      <w:r w:rsidDel="00000000" w:rsidR="00000000" w:rsidRPr="00000000">
        <w:rPr>
          <w:sz w:val="24"/>
          <w:szCs w:val="24"/>
          <w:rtl w:val="0"/>
        </w:rPr>
        <w:t xml:space="preserve"> previous to this.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Other resources include:</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numPr>
          <w:ilvl w:val="0"/>
          <w:numId w:val="8"/>
        </w:numPr>
        <w:ind w:left="720" w:hanging="360"/>
        <w:rPr>
          <w:sz w:val="24"/>
          <w:szCs w:val="24"/>
          <w:u w:val="none"/>
        </w:rPr>
      </w:pPr>
      <w:hyperlink r:id="rId24">
        <w:r w:rsidDel="00000000" w:rsidR="00000000" w:rsidRPr="00000000">
          <w:rPr>
            <w:color w:val="1155cc"/>
            <w:sz w:val="24"/>
            <w:szCs w:val="24"/>
            <w:u w:val="single"/>
            <w:rtl w:val="0"/>
          </w:rPr>
          <w:t xml:space="preserve">Opening our Doors presentation by Oska Bright - Welcoming learning disabled audiences</w:t>
        </w:r>
      </w:hyperlink>
      <w:r w:rsidDel="00000000" w:rsidR="00000000" w:rsidRPr="00000000">
        <w:rPr>
          <w:rtl w:val="0"/>
        </w:rPr>
      </w:r>
    </w:p>
    <w:p w:rsidR="00000000" w:rsidDel="00000000" w:rsidP="00000000" w:rsidRDefault="00000000" w:rsidRPr="00000000" w14:paraId="0000004E">
      <w:pPr>
        <w:numPr>
          <w:ilvl w:val="0"/>
          <w:numId w:val="8"/>
        </w:numPr>
        <w:ind w:left="720" w:hanging="360"/>
        <w:rPr>
          <w:sz w:val="24"/>
          <w:szCs w:val="24"/>
          <w:u w:val="none"/>
        </w:rPr>
      </w:pPr>
      <w:hyperlink r:id="rId25">
        <w:r w:rsidDel="00000000" w:rsidR="00000000" w:rsidRPr="00000000">
          <w:rPr>
            <w:color w:val="1155cc"/>
            <w:sz w:val="24"/>
            <w:szCs w:val="24"/>
            <w:u w:val="single"/>
            <w:rtl w:val="0"/>
          </w:rPr>
          <w:t xml:space="preserve">Luminate Scotland - Ensuring your venues and events are accessible to all</w:t>
        </w:r>
      </w:hyperlink>
      <w:r w:rsidDel="00000000" w:rsidR="00000000" w:rsidRPr="00000000">
        <w:rPr>
          <w:rtl w:val="0"/>
        </w:rPr>
      </w:r>
    </w:p>
    <w:p w:rsidR="00000000" w:rsidDel="00000000" w:rsidP="00000000" w:rsidRDefault="00000000" w:rsidRPr="00000000" w14:paraId="0000004F">
      <w:pPr>
        <w:numPr>
          <w:ilvl w:val="0"/>
          <w:numId w:val="8"/>
        </w:numPr>
        <w:ind w:left="720" w:hanging="360"/>
        <w:rPr>
          <w:sz w:val="24"/>
          <w:szCs w:val="24"/>
          <w:u w:val="none"/>
        </w:rPr>
      </w:pPr>
      <w:hyperlink r:id="rId26">
        <w:r w:rsidDel="00000000" w:rsidR="00000000" w:rsidRPr="00000000">
          <w:rPr>
            <w:color w:val="1155cc"/>
            <w:sz w:val="24"/>
            <w:szCs w:val="24"/>
            <w:u w:val="single"/>
            <w:rtl w:val="0"/>
          </w:rPr>
          <w:t xml:space="preserve">Culturehive - An accessible marketing guide</w:t>
        </w:r>
      </w:hyperlink>
      <w:r w:rsidDel="00000000" w:rsidR="00000000" w:rsidRPr="00000000">
        <w:rPr>
          <w:rtl w:val="0"/>
        </w:rPr>
      </w:r>
    </w:p>
    <w:p w:rsidR="00000000" w:rsidDel="00000000" w:rsidP="00000000" w:rsidRDefault="00000000" w:rsidRPr="00000000" w14:paraId="00000050">
      <w:pPr>
        <w:numPr>
          <w:ilvl w:val="0"/>
          <w:numId w:val="8"/>
        </w:numPr>
        <w:ind w:left="720" w:hanging="360"/>
        <w:rPr>
          <w:sz w:val="24"/>
          <w:szCs w:val="24"/>
          <w:u w:val="none"/>
        </w:rPr>
      </w:pPr>
      <w:hyperlink r:id="rId27">
        <w:r w:rsidDel="00000000" w:rsidR="00000000" w:rsidRPr="00000000">
          <w:rPr>
            <w:color w:val="1155cc"/>
            <w:sz w:val="24"/>
            <w:szCs w:val="24"/>
            <w:u w:val="single"/>
            <w:rtl w:val="0"/>
          </w:rPr>
          <w:t xml:space="preserve">Scope - End the Awkward campaign</w:t>
        </w:r>
      </w:hyperlink>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Possible partners/guest speakers for screenings:</w:t>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Signature Entertainment is partnering with the Royal MenCap Society for the film, but it makes sense to reach out to local/regional branches as well as:</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numPr>
          <w:ilvl w:val="0"/>
          <w:numId w:val="3"/>
        </w:numPr>
        <w:ind w:left="720" w:hanging="360"/>
        <w:rPr>
          <w:sz w:val="24"/>
          <w:szCs w:val="24"/>
          <w:u w:val="none"/>
        </w:rPr>
      </w:pPr>
      <w:hyperlink r:id="rId28">
        <w:r w:rsidDel="00000000" w:rsidR="00000000" w:rsidRPr="00000000">
          <w:rPr>
            <w:color w:val="1155cc"/>
            <w:sz w:val="24"/>
            <w:szCs w:val="24"/>
            <w:u w:val="single"/>
            <w:rtl w:val="0"/>
          </w:rPr>
          <w:t xml:space="preserve">Scope</w:t>
        </w:r>
      </w:hyperlink>
      <w:r w:rsidDel="00000000" w:rsidR="00000000" w:rsidRPr="00000000">
        <w:rPr>
          <w:rtl w:val="0"/>
        </w:rPr>
      </w:r>
    </w:p>
    <w:p w:rsidR="00000000" w:rsidDel="00000000" w:rsidP="00000000" w:rsidRDefault="00000000" w:rsidRPr="00000000" w14:paraId="00000057">
      <w:pPr>
        <w:numPr>
          <w:ilvl w:val="0"/>
          <w:numId w:val="3"/>
        </w:numPr>
        <w:ind w:left="720" w:hanging="360"/>
        <w:rPr>
          <w:sz w:val="24"/>
          <w:szCs w:val="24"/>
          <w:u w:val="none"/>
        </w:rPr>
      </w:pPr>
      <w:hyperlink r:id="rId29">
        <w:r w:rsidDel="00000000" w:rsidR="00000000" w:rsidRPr="00000000">
          <w:rPr>
            <w:color w:val="1155cc"/>
            <w:sz w:val="24"/>
            <w:szCs w:val="24"/>
            <w:u w:val="single"/>
            <w:rtl w:val="0"/>
          </w:rPr>
          <w:t xml:space="preserve">DSA</w:t>
        </w:r>
      </w:hyperlink>
      <w:r w:rsidDel="00000000" w:rsidR="00000000" w:rsidRPr="00000000">
        <w:rPr>
          <w:rtl w:val="0"/>
        </w:rPr>
      </w:r>
    </w:p>
    <w:p w:rsidR="00000000" w:rsidDel="00000000" w:rsidP="00000000" w:rsidRDefault="00000000" w:rsidRPr="00000000" w14:paraId="00000058">
      <w:pPr>
        <w:numPr>
          <w:ilvl w:val="0"/>
          <w:numId w:val="3"/>
        </w:numPr>
        <w:ind w:left="720" w:hanging="360"/>
        <w:rPr>
          <w:sz w:val="24"/>
          <w:szCs w:val="24"/>
          <w:u w:val="none"/>
        </w:rPr>
      </w:pPr>
      <w:hyperlink r:id="rId30">
        <w:r w:rsidDel="00000000" w:rsidR="00000000" w:rsidRPr="00000000">
          <w:rPr>
            <w:color w:val="1155cc"/>
            <w:sz w:val="24"/>
            <w:szCs w:val="24"/>
            <w:u w:val="single"/>
            <w:rtl w:val="0"/>
          </w:rPr>
          <w:t xml:space="preserve">Media-wise</w:t>
        </w:r>
      </w:hyperlink>
      <w:r w:rsidDel="00000000" w:rsidR="00000000" w:rsidRPr="00000000">
        <w:rPr>
          <w:rtl w:val="0"/>
        </w:rPr>
      </w:r>
    </w:p>
    <w:p w:rsidR="00000000" w:rsidDel="00000000" w:rsidP="00000000" w:rsidRDefault="00000000" w:rsidRPr="00000000" w14:paraId="00000059">
      <w:pPr>
        <w:numPr>
          <w:ilvl w:val="0"/>
          <w:numId w:val="3"/>
        </w:numPr>
        <w:ind w:left="720" w:hanging="360"/>
        <w:rPr>
          <w:sz w:val="24"/>
          <w:szCs w:val="24"/>
          <w:u w:val="none"/>
        </w:rPr>
      </w:pPr>
      <w:hyperlink r:id="rId31">
        <w:r w:rsidDel="00000000" w:rsidR="00000000" w:rsidRPr="00000000">
          <w:rPr>
            <w:color w:val="1155cc"/>
            <w:sz w:val="24"/>
            <w:szCs w:val="24"/>
            <w:u w:val="single"/>
            <w:rtl w:val="0"/>
          </w:rPr>
          <w:t xml:space="preserve">Disability Arts</w:t>
        </w:r>
      </w:hyperlink>
      <w:r w:rsidDel="00000000" w:rsidR="00000000" w:rsidRPr="00000000">
        <w:rPr>
          <w:rtl w:val="0"/>
        </w:rPr>
      </w:r>
    </w:p>
    <w:p w:rsidR="00000000" w:rsidDel="00000000" w:rsidP="00000000" w:rsidRDefault="00000000" w:rsidRPr="00000000" w14:paraId="0000005A">
      <w:pPr>
        <w:numPr>
          <w:ilvl w:val="0"/>
          <w:numId w:val="3"/>
        </w:numPr>
        <w:ind w:left="720" w:hanging="360"/>
        <w:rPr>
          <w:sz w:val="24"/>
          <w:szCs w:val="24"/>
          <w:u w:val="none"/>
        </w:rPr>
      </w:pPr>
      <w:hyperlink r:id="rId32">
        <w:r w:rsidDel="00000000" w:rsidR="00000000" w:rsidRPr="00000000">
          <w:rPr>
            <w:color w:val="1155cc"/>
            <w:sz w:val="24"/>
            <w:szCs w:val="24"/>
            <w:u w:val="single"/>
            <w:rtl w:val="0"/>
          </w:rPr>
          <w:t xml:space="preserve">Disability Horizons</w:t>
        </w:r>
      </w:hyperlink>
      <w:r w:rsidDel="00000000" w:rsidR="00000000" w:rsidRPr="00000000">
        <w:rPr>
          <w:rtl w:val="0"/>
        </w:rPr>
      </w:r>
    </w:p>
    <w:p w:rsidR="00000000" w:rsidDel="00000000" w:rsidP="00000000" w:rsidRDefault="00000000" w:rsidRPr="00000000" w14:paraId="0000005B">
      <w:pPr>
        <w:numPr>
          <w:ilvl w:val="0"/>
          <w:numId w:val="3"/>
        </w:numPr>
        <w:ind w:left="720" w:hanging="360"/>
        <w:rPr>
          <w:sz w:val="24"/>
          <w:szCs w:val="24"/>
          <w:u w:val="none"/>
        </w:rPr>
      </w:pPr>
      <w:hyperlink r:id="rId33">
        <w:r w:rsidDel="00000000" w:rsidR="00000000" w:rsidRPr="00000000">
          <w:rPr>
            <w:color w:val="1155cc"/>
            <w:sz w:val="24"/>
            <w:szCs w:val="24"/>
            <w:u w:val="single"/>
            <w:rtl w:val="0"/>
          </w:rPr>
          <w:t xml:space="preserve">Learning Disability Today </w:t>
        </w:r>
      </w:hyperlink>
      <w:r w:rsidDel="00000000" w:rsidR="00000000" w:rsidRPr="00000000">
        <w:rPr>
          <w:rtl w:val="0"/>
        </w:rPr>
      </w:r>
    </w:p>
    <w:p w:rsidR="00000000" w:rsidDel="00000000" w:rsidP="00000000" w:rsidRDefault="00000000" w:rsidRPr="00000000" w14:paraId="0000005C">
      <w:pPr>
        <w:numPr>
          <w:ilvl w:val="0"/>
          <w:numId w:val="3"/>
        </w:numPr>
        <w:ind w:left="720" w:hanging="360"/>
        <w:rPr>
          <w:sz w:val="24"/>
          <w:szCs w:val="24"/>
          <w:u w:val="none"/>
        </w:rPr>
      </w:pPr>
      <w:r w:rsidDel="00000000" w:rsidR="00000000" w:rsidRPr="00000000">
        <w:rPr>
          <w:sz w:val="24"/>
          <w:szCs w:val="24"/>
          <w:rtl w:val="0"/>
        </w:rPr>
        <w:t xml:space="preserve">Members of the </w:t>
      </w:r>
      <w:hyperlink r:id="rId34">
        <w:r w:rsidDel="00000000" w:rsidR="00000000" w:rsidRPr="00000000">
          <w:rPr>
            <w:color w:val="1155cc"/>
            <w:sz w:val="24"/>
            <w:szCs w:val="24"/>
            <w:u w:val="single"/>
            <w:rtl w:val="0"/>
          </w:rPr>
          <w:t xml:space="preserve">CEA Card</w:t>
        </w:r>
      </w:hyperlink>
      <w:r w:rsidDel="00000000" w:rsidR="00000000" w:rsidRPr="00000000">
        <w:rPr>
          <w:sz w:val="24"/>
          <w:szCs w:val="24"/>
          <w:rtl w:val="0"/>
        </w:rPr>
        <w:t xml:space="preserve"> and </w:t>
      </w:r>
      <w:hyperlink r:id="rId35">
        <w:r w:rsidDel="00000000" w:rsidR="00000000" w:rsidRPr="00000000">
          <w:rPr>
            <w:color w:val="1155cc"/>
            <w:sz w:val="24"/>
            <w:szCs w:val="24"/>
            <w:u w:val="single"/>
            <w:rtl w:val="0"/>
          </w:rPr>
          <w:t xml:space="preserve">HYNT cards</w:t>
        </w:r>
      </w:hyperlink>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color w:val="ff0000"/>
          <w:sz w:val="24"/>
          <w:szCs w:val="24"/>
          <w:highlight w:val="white"/>
        </w:rPr>
      </w:pPr>
      <w:r w:rsidDel="00000000" w:rsidR="00000000" w:rsidRPr="00000000">
        <w:rPr>
          <w:sz w:val="24"/>
          <w:szCs w:val="24"/>
          <w:rtl w:val="0"/>
        </w:rPr>
        <w:t xml:space="preserve">There’s also a handful of leaders working with neurodiversity in cinema/arts (Oska Bright, Unlimited, Black Box Belfast, Dundee Contemporary Arts, Glasgow Film, Tyneside, Derby QUAD) who could share best practice or perhaps link us up to regular attendees with Down’s Syndrome who might be able to provide nice content/soundbites/interviews.</w:t>
      </w:r>
      <w:r w:rsidDel="00000000" w:rsidR="00000000" w:rsidRPr="00000000">
        <w:rPr>
          <w:rtl w:val="0"/>
        </w:rPr>
      </w:r>
    </w:p>
    <w:p w:rsidR="00000000" w:rsidDel="00000000" w:rsidP="00000000" w:rsidRDefault="00000000" w:rsidRPr="00000000" w14:paraId="0000005F">
      <w:pPr>
        <w:rPr>
          <w:sz w:val="18"/>
          <w:szCs w:val="18"/>
          <w:highlight w:val="white"/>
        </w:rPr>
      </w:pPr>
      <w:r w:rsidDel="00000000" w:rsidR="00000000" w:rsidRPr="00000000">
        <w:rPr>
          <w:rtl w:val="0"/>
        </w:rPr>
      </w:r>
    </w:p>
    <w:p w:rsidR="00000000" w:rsidDel="00000000" w:rsidP="00000000" w:rsidRDefault="00000000" w:rsidRPr="00000000" w14:paraId="00000060">
      <w:pPr>
        <w:rPr>
          <w:b w:val="1"/>
          <w:sz w:val="24"/>
          <w:szCs w:val="24"/>
          <w:highlight w:val="white"/>
        </w:rPr>
      </w:pPr>
      <w:r w:rsidDel="00000000" w:rsidR="00000000" w:rsidRPr="00000000">
        <w:rPr>
          <w:b w:val="1"/>
          <w:sz w:val="24"/>
          <w:szCs w:val="24"/>
          <w:highlight w:val="white"/>
          <w:rtl w:val="0"/>
        </w:rPr>
        <w:t xml:space="preserve">Event Ideas</w:t>
      </w:r>
    </w:p>
    <w:p w:rsidR="00000000" w:rsidDel="00000000" w:rsidP="00000000" w:rsidRDefault="00000000" w:rsidRPr="00000000" w14:paraId="00000061">
      <w:pPr>
        <w:rPr>
          <w:sz w:val="18"/>
          <w:szCs w:val="18"/>
          <w:highlight w:val="white"/>
        </w:rPr>
      </w:pPr>
      <w:r w:rsidDel="00000000" w:rsidR="00000000" w:rsidRPr="00000000">
        <w:rPr>
          <w:rtl w:val="0"/>
        </w:rPr>
      </w:r>
    </w:p>
    <w:p w:rsidR="00000000" w:rsidDel="00000000" w:rsidP="00000000" w:rsidRDefault="00000000" w:rsidRPr="00000000" w14:paraId="00000062">
      <w:pPr>
        <w:numPr>
          <w:ilvl w:val="0"/>
          <w:numId w:val="10"/>
        </w:numPr>
        <w:ind w:left="720" w:hanging="360"/>
        <w:rPr>
          <w:sz w:val="24"/>
          <w:szCs w:val="24"/>
          <w:highlight w:val="white"/>
        </w:rPr>
      </w:pPr>
      <w:r w:rsidDel="00000000" w:rsidR="00000000" w:rsidRPr="00000000">
        <w:rPr>
          <w:sz w:val="24"/>
          <w:szCs w:val="24"/>
          <w:highlight w:val="white"/>
          <w:rtl w:val="0"/>
        </w:rPr>
        <w:t xml:space="preserve">Engage local Downs/disability groups and put on special relaxed screenings</w:t>
      </w:r>
    </w:p>
    <w:p w:rsidR="00000000" w:rsidDel="00000000" w:rsidP="00000000" w:rsidRDefault="00000000" w:rsidRPr="00000000" w14:paraId="00000063">
      <w:pPr>
        <w:numPr>
          <w:ilvl w:val="0"/>
          <w:numId w:val="10"/>
        </w:numPr>
        <w:ind w:left="720" w:hanging="360"/>
        <w:rPr>
          <w:sz w:val="24"/>
          <w:szCs w:val="24"/>
          <w:highlight w:val="white"/>
        </w:rPr>
      </w:pPr>
      <w:r w:rsidDel="00000000" w:rsidR="00000000" w:rsidRPr="00000000">
        <w:rPr>
          <w:sz w:val="24"/>
          <w:szCs w:val="24"/>
          <w:highlight w:val="white"/>
          <w:rtl w:val="0"/>
        </w:rPr>
        <w:t xml:space="preserve">Reach out to charities for potential guest speakers and/or special fund-raising screenings</w:t>
      </w:r>
    </w:p>
    <w:p w:rsidR="00000000" w:rsidDel="00000000" w:rsidP="00000000" w:rsidRDefault="00000000" w:rsidRPr="00000000" w14:paraId="00000064">
      <w:pPr>
        <w:rPr>
          <w:highlight w:val="white"/>
        </w:rPr>
      </w:pPr>
      <w:r w:rsidDel="00000000" w:rsidR="00000000" w:rsidRPr="00000000">
        <w:rPr>
          <w:rtl w:val="0"/>
        </w:rPr>
      </w:r>
    </w:p>
    <w:p w:rsidR="00000000" w:rsidDel="00000000" w:rsidP="00000000" w:rsidRDefault="00000000" w:rsidRPr="00000000" w14:paraId="00000065">
      <w:pPr>
        <w:rPr>
          <w:b w:val="1"/>
          <w:sz w:val="24"/>
          <w:szCs w:val="24"/>
          <w:highlight w:val="white"/>
        </w:rPr>
      </w:pPr>
      <w:r w:rsidDel="00000000" w:rsidR="00000000" w:rsidRPr="00000000">
        <w:rPr>
          <w:b w:val="1"/>
          <w:sz w:val="24"/>
          <w:szCs w:val="24"/>
          <w:highlight w:val="white"/>
          <w:rtl w:val="0"/>
        </w:rPr>
        <w:t xml:space="preserve">Planning your event</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i w:val="1"/>
          <w:sz w:val="24"/>
          <w:szCs w:val="24"/>
        </w:rPr>
      </w:pPr>
      <w:r w:rsidDel="00000000" w:rsidR="00000000" w:rsidRPr="00000000">
        <w:rPr>
          <w:i w:val="1"/>
          <w:sz w:val="24"/>
          <w:szCs w:val="24"/>
          <w:rtl w:val="0"/>
        </w:rPr>
        <w:t xml:space="preserve">There is a regional marketing freelancer in each Film Hub region working on grassroots outreach, press and marketing, alongside a small budget for activity. They will also be working with students (both foreign and home) and language schools.  Get in touch on </w:t>
      </w:r>
      <w:hyperlink r:id="rId36">
        <w:r w:rsidDel="00000000" w:rsidR="00000000" w:rsidRPr="00000000">
          <w:rPr>
            <w:i w:val="1"/>
            <w:sz w:val="24"/>
            <w:szCs w:val="24"/>
            <w:u w:val="single"/>
            <w:rtl w:val="0"/>
          </w:rPr>
          <w:t xml:space="preserve">fannewreleases@watershed.co.uk</w:t>
        </w:r>
      </w:hyperlink>
      <w:r w:rsidDel="00000000" w:rsidR="00000000" w:rsidRPr="00000000">
        <w:rPr>
          <w:i w:val="1"/>
          <w:sz w:val="24"/>
          <w:szCs w:val="24"/>
          <w:rtl w:val="0"/>
        </w:rPr>
        <w:t xml:space="preserve"> to be linked in to the campaign in your area - we can help with event ideas, finding speakers and other grassroots marketing.</w:t>
      </w:r>
      <w:r w:rsidDel="00000000" w:rsidR="00000000" w:rsidRPr="00000000">
        <w:rPr>
          <w:rtl w:val="0"/>
        </w:rPr>
      </w:r>
    </w:p>
    <w:p w:rsidR="00000000" w:rsidDel="00000000" w:rsidP="00000000" w:rsidRDefault="00000000" w:rsidRPr="00000000" w14:paraId="00000068">
      <w:pPr>
        <w:rPr>
          <w:b w:val="1"/>
          <w:sz w:val="24"/>
          <w:szCs w:val="24"/>
          <w:shd w:fill="980000" w:val="clear"/>
        </w:rPr>
      </w:pPr>
      <w:r w:rsidDel="00000000" w:rsidR="00000000" w:rsidRPr="00000000">
        <w:rPr>
          <w:rtl w:val="0"/>
        </w:rPr>
      </w:r>
    </w:p>
    <w:p w:rsidR="00000000" w:rsidDel="00000000" w:rsidP="00000000" w:rsidRDefault="00000000" w:rsidRPr="00000000" w14:paraId="00000069">
      <w:pPr>
        <w:numPr>
          <w:ilvl w:val="0"/>
          <w:numId w:val="9"/>
        </w:numPr>
        <w:ind w:left="720" w:hanging="360"/>
        <w:rPr>
          <w:b w:val="1"/>
          <w:sz w:val="24"/>
          <w:szCs w:val="24"/>
        </w:rPr>
      </w:pPr>
      <w:hyperlink r:id="rId37">
        <w:r w:rsidDel="00000000" w:rsidR="00000000" w:rsidRPr="00000000">
          <w:rPr>
            <w:b w:val="1"/>
            <w:sz w:val="24"/>
            <w:szCs w:val="24"/>
            <w:u w:val="single"/>
            <w:rtl w:val="0"/>
          </w:rPr>
          <w:t xml:space="preserve">Email template for schools/university/youth networks </w:t>
        </w:r>
      </w:hyperlink>
      <w:r w:rsidDel="00000000" w:rsidR="00000000" w:rsidRPr="00000000">
        <w:rPr>
          <w:rtl w:val="0"/>
        </w:rPr>
      </w:r>
    </w:p>
    <w:p w:rsidR="00000000" w:rsidDel="00000000" w:rsidP="00000000" w:rsidRDefault="00000000" w:rsidRPr="00000000" w14:paraId="0000006A">
      <w:pPr>
        <w:numPr>
          <w:ilvl w:val="0"/>
          <w:numId w:val="9"/>
        </w:numPr>
        <w:ind w:left="720" w:hanging="360"/>
        <w:rPr>
          <w:b w:val="1"/>
          <w:sz w:val="24"/>
          <w:szCs w:val="24"/>
        </w:rPr>
      </w:pPr>
      <w:hyperlink r:id="rId38">
        <w:r w:rsidDel="00000000" w:rsidR="00000000" w:rsidRPr="00000000">
          <w:rPr>
            <w:b w:val="1"/>
            <w:sz w:val="24"/>
            <w:szCs w:val="24"/>
            <w:u w:val="single"/>
            <w:rtl w:val="0"/>
          </w:rPr>
          <w:t xml:space="preserve">Email template for event screenings </w:t>
        </w:r>
      </w:hyperlink>
      <w:r w:rsidDel="00000000" w:rsidR="00000000" w:rsidRPr="00000000">
        <w:rPr>
          <w:rtl w:val="0"/>
        </w:rPr>
      </w:r>
    </w:p>
    <w:p w:rsidR="00000000" w:rsidDel="00000000" w:rsidP="00000000" w:rsidRDefault="00000000" w:rsidRPr="00000000" w14:paraId="0000006B">
      <w:pPr>
        <w:numPr>
          <w:ilvl w:val="0"/>
          <w:numId w:val="9"/>
        </w:numPr>
        <w:ind w:left="720" w:hanging="360"/>
        <w:rPr>
          <w:b w:val="1"/>
          <w:sz w:val="24"/>
          <w:szCs w:val="24"/>
        </w:rPr>
      </w:pPr>
      <w:hyperlink r:id="rId39">
        <w:r w:rsidDel="00000000" w:rsidR="00000000" w:rsidRPr="00000000">
          <w:rPr>
            <w:b w:val="1"/>
            <w:sz w:val="24"/>
            <w:szCs w:val="24"/>
            <w:u w:val="single"/>
            <w:rtl w:val="0"/>
          </w:rPr>
          <w:t xml:space="preserve">Email template for contacting venues</w:t>
        </w:r>
      </w:hyperlink>
      <w:r w:rsidDel="00000000" w:rsidR="00000000" w:rsidRPr="00000000">
        <w:rPr>
          <w:rtl w:val="0"/>
        </w:rPr>
      </w:r>
    </w:p>
    <w:p w:rsidR="00000000" w:rsidDel="00000000" w:rsidP="00000000" w:rsidRDefault="00000000" w:rsidRPr="00000000" w14:paraId="0000006C">
      <w:pPr>
        <w:pStyle w:val="Heading2"/>
        <w:rPr>
          <w:b w:val="1"/>
          <w:sz w:val="24"/>
          <w:szCs w:val="24"/>
        </w:rPr>
      </w:pPr>
      <w:bookmarkStart w:colFirst="0" w:colLast="0" w:name="_dkkxjicx1lnv" w:id="4"/>
      <w:bookmarkEnd w:id="4"/>
      <w:r w:rsidDel="00000000" w:rsidR="00000000" w:rsidRPr="00000000">
        <w:rPr>
          <w:b w:val="1"/>
          <w:sz w:val="24"/>
          <w:szCs w:val="24"/>
          <w:rtl w:val="0"/>
        </w:rPr>
        <w:t xml:space="preserve">Press</w:t>
      </w:r>
    </w:p>
    <w:p w:rsidR="00000000" w:rsidDel="00000000" w:rsidP="00000000" w:rsidRDefault="00000000" w:rsidRPr="00000000" w14:paraId="0000006D">
      <w:pPr>
        <w:rPr>
          <w:b w:val="1"/>
          <w:i w:val="1"/>
          <w:sz w:val="24"/>
          <w:szCs w:val="24"/>
          <w:u w:val="single"/>
        </w:rPr>
      </w:pPr>
      <w:r w:rsidDel="00000000" w:rsidR="00000000" w:rsidRPr="00000000">
        <w:rPr>
          <w:sz w:val="24"/>
          <w:szCs w:val="24"/>
          <w:rtl w:val="0"/>
        </w:rPr>
        <w:t xml:space="preserve">Get in touch with local press for any special events with the below press release template alongside stills from the film. </w:t>
      </w:r>
      <w:r w:rsidDel="00000000" w:rsidR="00000000" w:rsidRPr="00000000">
        <w:rPr>
          <w:rtl w:val="0"/>
        </w:rPr>
      </w:r>
    </w:p>
    <w:p w:rsidR="00000000" w:rsidDel="00000000" w:rsidP="00000000" w:rsidRDefault="00000000" w:rsidRPr="00000000" w14:paraId="0000006E">
      <w:pPr>
        <w:rPr>
          <w:b w:val="1"/>
          <w:i w:val="1"/>
          <w:sz w:val="24"/>
          <w:szCs w:val="24"/>
          <w:u w:val="single"/>
        </w:rPr>
      </w:pPr>
      <w:r w:rsidDel="00000000" w:rsidR="00000000" w:rsidRPr="00000000">
        <w:rPr>
          <w:rtl w:val="0"/>
        </w:rPr>
      </w:r>
    </w:p>
    <w:p w:rsidR="00000000" w:rsidDel="00000000" w:rsidP="00000000" w:rsidRDefault="00000000" w:rsidRPr="00000000" w14:paraId="0000006F">
      <w:pPr>
        <w:rPr>
          <w:b w:val="1"/>
          <w:sz w:val="24"/>
          <w:szCs w:val="24"/>
        </w:rPr>
      </w:pPr>
      <w:hyperlink r:id="rId40">
        <w:r w:rsidDel="00000000" w:rsidR="00000000" w:rsidRPr="00000000">
          <w:rPr>
            <w:b w:val="1"/>
            <w:sz w:val="24"/>
            <w:szCs w:val="24"/>
            <w:u w:val="single"/>
            <w:rtl w:val="0"/>
          </w:rPr>
          <w:t xml:space="preserve">Generic press template for local press and listings </w:t>
        </w:r>
      </w:hyperlink>
      <w:r w:rsidDel="00000000" w:rsidR="00000000" w:rsidRPr="00000000">
        <w:rPr>
          <w:rtl w:val="0"/>
        </w:rPr>
      </w:r>
    </w:p>
    <w:p w:rsidR="00000000" w:rsidDel="00000000" w:rsidP="00000000" w:rsidRDefault="00000000" w:rsidRPr="00000000" w14:paraId="00000070">
      <w:pPr>
        <w:rPr>
          <w:b w:val="1"/>
          <w:color w:val="ff0000"/>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AWARDS:</w:t>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numPr>
          <w:ilvl w:val="0"/>
          <w:numId w:val="11"/>
        </w:numPr>
        <w:ind w:left="720" w:hanging="360"/>
        <w:rPr>
          <w:sz w:val="24"/>
          <w:szCs w:val="24"/>
          <w:u w:val="none"/>
        </w:rPr>
      </w:pPr>
      <w:r w:rsidDel="00000000" w:rsidR="00000000" w:rsidRPr="00000000">
        <w:rPr>
          <w:sz w:val="24"/>
          <w:szCs w:val="24"/>
          <w:rtl w:val="0"/>
        </w:rPr>
        <w:t xml:space="preserve">SXSW’s Narrative Spotlight audience award</w:t>
      </w:r>
      <w:r w:rsidDel="00000000" w:rsidR="00000000" w:rsidRPr="00000000">
        <w:rPr>
          <w:rtl w:val="0"/>
        </w:rPr>
      </w:r>
    </w:p>
    <w:p w:rsidR="00000000" w:rsidDel="00000000" w:rsidP="00000000" w:rsidRDefault="00000000" w:rsidRPr="00000000" w14:paraId="00000074">
      <w:pPr>
        <w:pStyle w:val="Heading3"/>
        <w:rPr>
          <w:color w:val="000000"/>
        </w:rPr>
      </w:pPr>
      <w:bookmarkStart w:colFirst="0" w:colLast="0" w:name="_hj4u0vhmhv2j" w:id="5"/>
      <w:bookmarkEnd w:id="5"/>
      <w:r w:rsidDel="00000000" w:rsidR="00000000" w:rsidRPr="00000000">
        <w:rPr>
          <w:color w:val="000000"/>
          <w:rtl w:val="0"/>
        </w:rPr>
        <w:t xml:space="preserve">Key Press Quotes</w:t>
      </w:r>
    </w:p>
    <w:p w:rsidR="00000000" w:rsidDel="00000000" w:rsidP="00000000" w:rsidRDefault="00000000" w:rsidRPr="00000000" w14:paraId="00000075">
      <w:pPr>
        <w:rPr>
          <w:i w:val="1"/>
          <w:sz w:val="24"/>
          <w:szCs w:val="24"/>
          <w:highlight w:val="white"/>
        </w:rPr>
      </w:pPr>
      <w:r w:rsidDel="00000000" w:rsidR="00000000" w:rsidRPr="00000000">
        <w:rPr>
          <w:rtl w:val="0"/>
        </w:rPr>
      </w:r>
    </w:p>
    <w:p w:rsidR="00000000" w:rsidDel="00000000" w:rsidP="00000000" w:rsidRDefault="00000000" w:rsidRPr="00000000" w14:paraId="00000076">
      <w:pPr>
        <w:rPr>
          <w:b w:val="1"/>
          <w:sz w:val="24"/>
          <w:szCs w:val="24"/>
          <w:highlight w:val="white"/>
        </w:rPr>
      </w:pPr>
      <w:r w:rsidDel="00000000" w:rsidR="00000000" w:rsidRPr="00000000">
        <w:rPr>
          <w:i w:val="1"/>
          <w:sz w:val="24"/>
          <w:szCs w:val="24"/>
          <w:highlight w:val="white"/>
          <w:rtl w:val="0"/>
        </w:rPr>
        <w:t xml:space="preserve">“A</w:t>
      </w:r>
      <w:r w:rsidDel="00000000" w:rsidR="00000000" w:rsidRPr="00000000">
        <w:rPr>
          <w:i w:val="1"/>
          <w:sz w:val="24"/>
          <w:szCs w:val="24"/>
          <w:highlight w:val="white"/>
          <w:rtl w:val="0"/>
        </w:rPr>
        <w:t xml:space="preserve"> sweet transcendentalist fantasy as sunny as its Southern backdrop” - </w:t>
      </w:r>
      <w:r w:rsidDel="00000000" w:rsidR="00000000" w:rsidRPr="00000000">
        <w:rPr>
          <w:b w:val="1"/>
          <w:sz w:val="24"/>
          <w:szCs w:val="24"/>
          <w:highlight w:val="white"/>
          <w:rtl w:val="0"/>
        </w:rPr>
        <w:t xml:space="preserve">Den of Geek</w:t>
      </w:r>
      <w:r w:rsidDel="00000000" w:rsidR="00000000" w:rsidRPr="00000000">
        <w:rPr>
          <w:rtl w:val="0"/>
        </w:rPr>
      </w:r>
    </w:p>
    <w:p w:rsidR="00000000" w:rsidDel="00000000" w:rsidP="00000000" w:rsidRDefault="00000000" w:rsidRPr="00000000" w14:paraId="00000077">
      <w:pPr>
        <w:rPr>
          <w:b w:val="1"/>
          <w:sz w:val="24"/>
          <w:szCs w:val="24"/>
          <w:highlight w:val="white"/>
        </w:rPr>
      </w:pPr>
      <w:r w:rsidDel="00000000" w:rsidR="00000000" w:rsidRPr="00000000">
        <w:rPr>
          <w:rtl w:val="0"/>
        </w:rPr>
      </w:r>
    </w:p>
    <w:p w:rsidR="00000000" w:rsidDel="00000000" w:rsidP="00000000" w:rsidRDefault="00000000" w:rsidRPr="00000000" w14:paraId="00000078">
      <w:pPr>
        <w:rPr>
          <w:b w:val="1"/>
          <w:i w:val="1"/>
          <w:sz w:val="24"/>
          <w:szCs w:val="24"/>
          <w:highlight w:val="white"/>
        </w:rPr>
      </w:pPr>
      <w:r w:rsidDel="00000000" w:rsidR="00000000" w:rsidRPr="00000000">
        <w:rPr>
          <w:i w:val="1"/>
          <w:sz w:val="24"/>
          <w:szCs w:val="24"/>
          <w:highlight w:val="white"/>
          <w:rtl w:val="0"/>
        </w:rPr>
        <w:t xml:space="preserve">“</w:t>
      </w:r>
      <w:r w:rsidDel="00000000" w:rsidR="00000000" w:rsidRPr="00000000">
        <w:rPr>
          <w:i w:val="1"/>
          <w:sz w:val="24"/>
          <w:szCs w:val="24"/>
          <w:highlight w:val="white"/>
          <w:rtl w:val="0"/>
        </w:rPr>
        <w:t xml:space="preserve">The Peanut Butter Falcon is the absolute definition of a feel-good movie.” - </w:t>
      </w:r>
      <w:r w:rsidDel="00000000" w:rsidR="00000000" w:rsidRPr="00000000">
        <w:rPr>
          <w:b w:val="1"/>
          <w:i w:val="1"/>
          <w:sz w:val="24"/>
          <w:szCs w:val="24"/>
          <w:highlight w:val="white"/>
          <w:rtl w:val="0"/>
        </w:rPr>
        <w:t xml:space="preserve">Birth. Movies. Death.</w:t>
      </w:r>
      <w:r w:rsidDel="00000000" w:rsidR="00000000" w:rsidRPr="00000000">
        <w:rPr>
          <w:rtl w:val="0"/>
        </w:rPr>
      </w:r>
    </w:p>
    <w:p w:rsidR="00000000" w:rsidDel="00000000" w:rsidP="00000000" w:rsidRDefault="00000000" w:rsidRPr="00000000" w14:paraId="00000079">
      <w:pPr>
        <w:shd w:fill="ffffff" w:val="clear"/>
        <w:ind w:left="0" w:firstLine="0"/>
        <w:rPr>
          <w:i w:val="1"/>
          <w:sz w:val="24"/>
          <w:szCs w:val="24"/>
        </w:rPr>
      </w:pPr>
      <w:r w:rsidDel="00000000" w:rsidR="00000000" w:rsidRPr="00000000">
        <w:rPr>
          <w:rtl w:val="0"/>
        </w:rPr>
      </w:r>
    </w:p>
    <w:p w:rsidR="00000000" w:rsidDel="00000000" w:rsidP="00000000" w:rsidRDefault="00000000" w:rsidRPr="00000000" w14:paraId="0000007A">
      <w:pPr>
        <w:shd w:fill="ffffff" w:val="clear"/>
        <w:ind w:left="0" w:firstLine="0"/>
        <w:rPr>
          <w:b w:val="1"/>
          <w:sz w:val="24"/>
          <w:szCs w:val="24"/>
          <w:highlight w:val="white"/>
        </w:rPr>
      </w:pPr>
      <w:r w:rsidDel="00000000" w:rsidR="00000000" w:rsidRPr="00000000">
        <w:rPr>
          <w:i w:val="1"/>
          <w:sz w:val="24"/>
          <w:szCs w:val="24"/>
          <w:rtl w:val="0"/>
        </w:rPr>
        <w:t xml:space="preserve">“</w:t>
      </w:r>
      <w:r w:rsidDel="00000000" w:rsidR="00000000" w:rsidRPr="00000000">
        <w:rPr>
          <w:i w:val="1"/>
          <w:sz w:val="24"/>
          <w:szCs w:val="24"/>
          <w:highlight w:val="white"/>
          <w:rtl w:val="0"/>
        </w:rPr>
        <w:t xml:space="preserve">LaBeouf brings the soul to "The Peanut Butter Falcon," while Gottsagen brings the spirit. He has an undeniably charming screen presence, and the actor takes to this starring role with gusto.” - </w:t>
      </w:r>
      <w:r w:rsidDel="00000000" w:rsidR="00000000" w:rsidRPr="00000000">
        <w:rPr>
          <w:b w:val="1"/>
          <w:sz w:val="24"/>
          <w:szCs w:val="24"/>
          <w:highlight w:val="white"/>
          <w:rtl w:val="0"/>
        </w:rPr>
        <w:t xml:space="preserve">Los Angeles Times</w:t>
      </w:r>
    </w:p>
    <w:p w:rsidR="00000000" w:rsidDel="00000000" w:rsidP="00000000" w:rsidRDefault="00000000" w:rsidRPr="00000000" w14:paraId="0000007B">
      <w:pPr>
        <w:shd w:fill="ffffff" w:val="clear"/>
        <w:ind w:left="0" w:firstLine="0"/>
        <w:rPr>
          <w:i w:val="1"/>
          <w:color w:val="343434"/>
          <w:sz w:val="24"/>
          <w:szCs w:val="24"/>
          <w:highlight w:val="white"/>
        </w:rPr>
      </w:pPr>
      <w:r w:rsidDel="00000000" w:rsidR="00000000" w:rsidRPr="00000000">
        <w:rPr>
          <w:rtl w:val="0"/>
        </w:rPr>
      </w:r>
    </w:p>
    <w:p w:rsidR="00000000" w:rsidDel="00000000" w:rsidP="00000000" w:rsidRDefault="00000000" w:rsidRPr="00000000" w14:paraId="0000007C">
      <w:pPr>
        <w:shd w:fill="ffffff" w:val="clear"/>
        <w:ind w:left="0" w:firstLine="0"/>
        <w:rPr>
          <w:b w:val="1"/>
          <w:color w:val="ff0000"/>
          <w:sz w:val="24"/>
          <w:szCs w:val="24"/>
        </w:rPr>
      </w:pPr>
      <w:r w:rsidDel="00000000" w:rsidR="00000000" w:rsidRPr="00000000">
        <w:rPr>
          <w:b w:val="1"/>
          <w:sz w:val="24"/>
          <w:szCs w:val="24"/>
          <w:rtl w:val="0"/>
        </w:rPr>
        <w:t xml:space="preserve">ARTICLES OF INTEREST</w:t>
      </w:r>
      <w:r w:rsidDel="00000000" w:rsidR="00000000" w:rsidRPr="00000000">
        <w:rPr>
          <w:rtl w:val="0"/>
        </w:rPr>
      </w:r>
    </w:p>
    <w:p w:rsidR="00000000" w:rsidDel="00000000" w:rsidP="00000000" w:rsidRDefault="00000000" w:rsidRPr="00000000" w14:paraId="0000007D">
      <w:pPr>
        <w:pStyle w:val="Heading2"/>
        <w:shd w:fill="ffffff" w:val="clear"/>
        <w:rPr>
          <w:rFonts w:ascii="Merriweather" w:cs="Merriweather" w:eastAsia="Merriweather" w:hAnsi="Merriweather"/>
          <w:color w:val="333333"/>
          <w:sz w:val="54"/>
          <w:szCs w:val="54"/>
          <w:shd w:fill="fcfcfc" w:val="clear"/>
        </w:rPr>
      </w:pPr>
      <w:bookmarkStart w:colFirst="0" w:colLast="0" w:name="_mvokg2pk3bdd" w:id="6"/>
      <w:bookmarkEnd w:id="6"/>
      <w:r w:rsidDel="00000000" w:rsidR="00000000" w:rsidRPr="00000000">
        <w:rPr>
          <w:b w:val="1"/>
          <w:sz w:val="24"/>
          <w:szCs w:val="24"/>
          <w:rtl w:val="0"/>
        </w:rPr>
        <w:t xml:space="preserve">FORBES: </w:t>
      </w:r>
      <w:r w:rsidDel="00000000" w:rsidR="00000000" w:rsidRPr="00000000">
        <w:rPr>
          <w:sz w:val="24"/>
          <w:szCs w:val="24"/>
          <w:rtl w:val="0"/>
        </w:rPr>
        <w:t xml:space="preserve">Why 'The Peanut Butter Falcon' Changes The Disabled Narrative &amp; Scared Hollywood</w:t>
      </w:r>
      <w:r w:rsidDel="00000000" w:rsidR="00000000" w:rsidRPr="00000000">
        <w:rPr>
          <w:rtl w:val="0"/>
        </w:rPr>
      </w:r>
    </w:p>
    <w:p w:rsidR="00000000" w:rsidDel="00000000" w:rsidP="00000000" w:rsidRDefault="00000000" w:rsidRPr="00000000" w14:paraId="0000007E">
      <w:pPr>
        <w:pStyle w:val="Heading2"/>
        <w:shd w:fill="ffffff" w:val="clear"/>
        <w:rPr>
          <w:color w:val="ff0000"/>
          <w:sz w:val="24"/>
          <w:szCs w:val="24"/>
        </w:rPr>
      </w:pPr>
      <w:bookmarkStart w:colFirst="0" w:colLast="0" w:name="_5xn9xsr4lic7" w:id="7"/>
      <w:bookmarkEnd w:id="7"/>
      <w:hyperlink r:id="rId41">
        <w:r w:rsidDel="00000000" w:rsidR="00000000" w:rsidRPr="00000000">
          <w:rPr>
            <w:color w:val="1155cc"/>
            <w:sz w:val="24"/>
            <w:szCs w:val="24"/>
            <w:u w:val="single"/>
            <w:rtl w:val="0"/>
          </w:rPr>
          <w:t xml:space="preserve">https://www.forbes.com/sites/kristenlopez/2019/08/05/why-the-peanut-butter-falcon-changes-the-disabled-narrative--scared-hollywood/#6737a5ea3518</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THE SPOOL: </w:t>
      </w:r>
      <w:r w:rsidDel="00000000" w:rsidR="00000000" w:rsidRPr="00000000">
        <w:rPr>
          <w:sz w:val="24"/>
          <w:szCs w:val="24"/>
          <w:rtl w:val="0"/>
        </w:rPr>
        <w:t xml:space="preserve">Navigating Disability With Grace</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hyperlink r:id="rId42">
        <w:r w:rsidDel="00000000" w:rsidR="00000000" w:rsidRPr="00000000">
          <w:rPr>
            <w:color w:val="1155cc"/>
            <w:sz w:val="24"/>
            <w:szCs w:val="24"/>
            <w:u w:val="single"/>
            <w:rtl w:val="0"/>
          </w:rPr>
          <w:t xml:space="preserve">https://thespool.net/movies/2019/08/the-peanut-butter-falcon-review/</w:t>
        </w:r>
      </w:hyperlink>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NATIONAL REVIEW:</w:t>
      </w:r>
      <w:r w:rsidDel="00000000" w:rsidR="00000000" w:rsidRPr="00000000">
        <w:rPr>
          <w:sz w:val="24"/>
          <w:szCs w:val="24"/>
          <w:rtl w:val="0"/>
        </w:rPr>
        <w:t xml:space="preserve"> A Movie Star with Down’s Syndrome</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hyperlink r:id="rId43">
        <w:r w:rsidDel="00000000" w:rsidR="00000000" w:rsidRPr="00000000">
          <w:rPr>
            <w:color w:val="1155cc"/>
            <w:sz w:val="24"/>
            <w:szCs w:val="24"/>
            <w:u w:val="single"/>
            <w:rtl w:val="0"/>
          </w:rPr>
          <w:t xml:space="preserve">https://www.nationalreview.com/2019/08/the-peanut-butter-falcon-actor-with-down-syndrome-gives-impressive-performance/</w:t>
        </w:r>
      </w:hyperlink>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shd w:fill="ffffff" w:val="clear"/>
        <w:rPr>
          <w:b w:val="1"/>
          <w:sz w:val="24"/>
          <w:szCs w:val="24"/>
        </w:rPr>
      </w:pPr>
      <w:bookmarkStart w:colFirst="0" w:colLast="0" w:name="_nvdprlt31udn" w:id="8"/>
      <w:bookmarkEnd w:id="8"/>
      <w:r w:rsidDel="00000000" w:rsidR="00000000" w:rsidRPr="00000000">
        <w:rPr>
          <w:b w:val="1"/>
          <w:sz w:val="24"/>
          <w:szCs w:val="24"/>
          <w:rtl w:val="0"/>
        </w:rPr>
        <w:t xml:space="preserve">FILM COPY</w:t>
      </w:r>
      <w:r w:rsidDel="00000000" w:rsidR="00000000" w:rsidRPr="00000000">
        <w:rPr>
          <w:rtl w:val="0"/>
        </w:rPr>
      </w:r>
    </w:p>
    <w:p w:rsidR="00000000" w:rsidDel="00000000" w:rsidP="00000000" w:rsidRDefault="00000000" w:rsidRPr="00000000" w14:paraId="00000089">
      <w:pPr>
        <w:pStyle w:val="Heading3"/>
        <w:rPr>
          <w:rFonts w:ascii="Calibri" w:cs="Calibri" w:eastAsia="Calibri" w:hAnsi="Calibri"/>
        </w:rPr>
      </w:pPr>
      <w:bookmarkStart w:colFirst="0" w:colLast="0" w:name="_ef02qb6efpzr" w:id="9"/>
      <w:bookmarkEnd w:id="9"/>
      <w:r w:rsidDel="00000000" w:rsidR="00000000" w:rsidRPr="00000000">
        <w:rPr>
          <w:color w:val="000000"/>
          <w:rtl w:val="0"/>
        </w:rPr>
        <w:t xml:space="preserve">Official Synopsis</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before="300" w:lineRule="auto"/>
        <w:rPr>
          <w:i w:val="1"/>
          <w:color w:val="343434"/>
          <w:sz w:val="24"/>
          <w:szCs w:val="24"/>
        </w:rPr>
      </w:pPr>
      <w:r w:rsidDel="00000000" w:rsidR="00000000" w:rsidRPr="00000000">
        <w:rPr>
          <w:i w:val="1"/>
          <w:color w:val="343434"/>
          <w:sz w:val="24"/>
          <w:szCs w:val="24"/>
          <w:rtl w:val="0"/>
        </w:rPr>
        <w:t xml:space="preserve">A modern Mark Twain style adventure story, THE PEANUT BUTTER FALCON tells the story of Zak (Zack Gottsagen), a young man with Down syndrome, who runs away from a residential nursing home to follow his dream of attending the professional wrestling school of his idol, The Salt Water Redneck (Thomas Haden Church).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before="300" w:lineRule="auto"/>
        <w:rPr>
          <w:i w:val="1"/>
          <w:color w:val="343434"/>
          <w:sz w:val="24"/>
          <w:szCs w:val="24"/>
        </w:rPr>
      </w:pPr>
      <w:r w:rsidDel="00000000" w:rsidR="00000000" w:rsidRPr="00000000">
        <w:rPr>
          <w:i w:val="1"/>
          <w:color w:val="343434"/>
          <w:sz w:val="24"/>
          <w:szCs w:val="24"/>
          <w:rtl w:val="0"/>
        </w:rPr>
        <w:t xml:space="preserve">A strange turn of events pairs him on the road with Tyler (Shia LaBeouf), a small time outlaw on the run, who becomes Zak’s unlikely coach and ally. Together they wind through deltas, elude capture, drink whisky, find God, catch fish, and convince Eleanor (Dakota Johnson), a kind nursing home employee charged with Zak’s return, to join them on their journey. </w:t>
      </w:r>
      <w:r w:rsidDel="00000000" w:rsidR="00000000" w:rsidRPr="00000000">
        <w:rPr>
          <w:rtl w:val="0"/>
        </w:rPr>
      </w:r>
    </w:p>
    <w:p w:rsidR="00000000" w:rsidDel="00000000" w:rsidP="00000000" w:rsidRDefault="00000000" w:rsidRPr="00000000" w14:paraId="0000008C">
      <w:pPr>
        <w:pStyle w:val="Heading2"/>
        <w:shd w:fill="ffffff" w:val="clear"/>
        <w:spacing w:after="300" w:lineRule="auto"/>
        <w:rPr>
          <w:b w:val="1"/>
          <w:sz w:val="24"/>
          <w:szCs w:val="24"/>
        </w:rPr>
      </w:pPr>
      <w:bookmarkStart w:colFirst="0" w:colLast="0" w:name="_i3jtvibo6m8h" w:id="10"/>
      <w:bookmarkEnd w:id="10"/>
      <w:r w:rsidDel="00000000" w:rsidR="00000000" w:rsidRPr="00000000">
        <w:rPr>
          <w:b w:val="1"/>
          <w:sz w:val="24"/>
          <w:szCs w:val="24"/>
          <w:rtl w:val="0"/>
        </w:rPr>
        <w:t xml:space="preserve">SAMPLE SOCIAL MEDIA POSTS</w:t>
      </w:r>
      <w:r w:rsidDel="00000000" w:rsidR="00000000" w:rsidRPr="00000000">
        <w:rPr>
          <w:rtl w:val="0"/>
        </w:rPr>
      </w:r>
    </w:p>
    <w:p w:rsidR="00000000" w:rsidDel="00000000" w:rsidP="00000000" w:rsidRDefault="00000000" w:rsidRPr="00000000" w14:paraId="0000008D">
      <w:pPr>
        <w:pStyle w:val="Heading2"/>
        <w:shd w:fill="ffffff" w:val="clear"/>
        <w:spacing w:after="300" w:lineRule="auto"/>
        <w:rPr>
          <w:sz w:val="24"/>
          <w:szCs w:val="24"/>
        </w:rPr>
      </w:pPr>
      <w:bookmarkStart w:colFirst="0" w:colLast="0" w:name="_4gtw8yvm0wba" w:id="11"/>
      <w:bookmarkEnd w:id="11"/>
      <w:r w:rsidDel="00000000" w:rsidR="00000000" w:rsidRPr="00000000">
        <w:rPr>
          <w:b w:val="1"/>
          <w:sz w:val="24"/>
          <w:szCs w:val="24"/>
          <w:rtl w:val="0"/>
        </w:rPr>
        <w:t xml:space="preserve">Twitter/Instagram:</w:t>
      </w:r>
      <w:r w:rsidDel="00000000" w:rsidR="00000000" w:rsidRPr="00000000">
        <w:rPr>
          <w:rtl w:val="0"/>
        </w:rPr>
      </w:r>
    </w:p>
    <w:p w:rsidR="00000000" w:rsidDel="00000000" w:rsidP="00000000" w:rsidRDefault="00000000" w:rsidRPr="00000000" w14:paraId="0000008E">
      <w:pPr>
        <w:rPr>
          <w:b w:val="1"/>
          <w:sz w:val="48"/>
          <w:szCs w:val="48"/>
          <w:highlight w:val="white"/>
        </w:rPr>
      </w:pPr>
      <w:r w:rsidDel="00000000" w:rsidR="00000000" w:rsidRPr="00000000">
        <w:rPr>
          <w:i w:val="1"/>
          <w:sz w:val="24"/>
          <w:szCs w:val="24"/>
          <w:highlight w:val="white"/>
          <w:rtl w:val="0"/>
        </w:rPr>
        <w:t xml:space="preserve">“A sweet transcendentalist fantasy as sunny as its Southern backdrop” - </w:t>
      </w:r>
      <w:r w:rsidDel="00000000" w:rsidR="00000000" w:rsidRPr="00000000">
        <w:rPr>
          <w:b w:val="1"/>
          <w:sz w:val="24"/>
          <w:szCs w:val="24"/>
          <w:highlight w:val="white"/>
          <w:rtl w:val="0"/>
        </w:rPr>
        <w:t xml:space="preserve">@DenOfGeek</w:t>
      </w: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Watch the feel-good movie of the year, </w:t>
      </w:r>
      <w:r w:rsidDel="00000000" w:rsidR="00000000" w:rsidRPr="00000000">
        <w:rPr>
          <w:sz w:val="24"/>
          <w:szCs w:val="24"/>
          <w:rtl w:val="0"/>
        </w:rPr>
        <w:t xml:space="preserve">@tpbfalcon</w:t>
      </w:r>
      <w:r w:rsidDel="00000000" w:rsidR="00000000" w:rsidRPr="00000000">
        <w:rPr>
          <w:sz w:val="24"/>
          <w:szCs w:val="24"/>
          <w:rtl w:val="0"/>
        </w:rPr>
        <w:t xml:space="preserve"> from @SignatureEntUK. #ThePeanutButterFalcon</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shd w:fill="ffffff" w:val="clear"/>
        <w:rPr>
          <w:sz w:val="24"/>
          <w:szCs w:val="24"/>
        </w:rPr>
      </w:pPr>
      <w:r w:rsidDel="00000000" w:rsidR="00000000" w:rsidRPr="00000000">
        <w:rPr>
          <w:sz w:val="24"/>
          <w:szCs w:val="24"/>
          <w:rtl w:val="0"/>
        </w:rPr>
        <w:t xml:space="preserve">[VENUE]</w:t>
        <w:br w:type="textWrapping"/>
        <w:t xml:space="preserve">[DATE]</w:t>
        <w:br w:type="textWrapping"/>
        <w:t xml:space="preserve">[LINK]</w:t>
      </w:r>
    </w:p>
    <w:p w:rsidR="00000000" w:rsidDel="00000000" w:rsidP="00000000" w:rsidRDefault="00000000" w:rsidRPr="00000000" w14:paraId="00000093">
      <w:pPr>
        <w:shd w:fill="ffffff" w:val="clear"/>
        <w:rPr>
          <w:sz w:val="24"/>
          <w:szCs w:val="24"/>
        </w:rPr>
      </w:pPr>
      <w:r w:rsidDel="00000000" w:rsidR="00000000" w:rsidRPr="00000000">
        <w:rPr>
          <w:color w:val="ff0000"/>
          <w:sz w:val="24"/>
          <w:szCs w:val="24"/>
          <w:rtl w:val="0"/>
        </w:rPr>
        <w:br w:type="textWrapping"/>
      </w:r>
      <w:r w:rsidDel="00000000" w:rsidR="00000000" w:rsidRPr="00000000">
        <w:rPr>
          <w:sz w:val="24"/>
          <w:szCs w:val="24"/>
          <w:rtl w:val="0"/>
        </w:rPr>
        <w:t xml:space="preserve">A modern Mark Twain style adventure story and the </w:t>
      </w:r>
      <w:r w:rsidDel="00000000" w:rsidR="00000000" w:rsidRPr="00000000">
        <w:rPr>
          <w:sz w:val="24"/>
          <w:szCs w:val="24"/>
          <w:rtl w:val="0"/>
        </w:rPr>
        <w:t xml:space="preserve">definition of a feel-good movie - @SignatureEntUK’s @tpbfalcon starring </w:t>
      </w:r>
      <w:r w:rsidDel="00000000" w:rsidR="00000000" w:rsidRPr="00000000">
        <w:rPr>
          <w:sz w:val="24"/>
          <w:szCs w:val="24"/>
          <w:rtl w:val="0"/>
        </w:rPr>
        <w:t xml:space="preserve">@thecampaignbook and @zachrgottsagen. #ThePeanutButterFalcon</w:t>
      </w:r>
      <w:r w:rsidDel="00000000" w:rsidR="00000000" w:rsidRPr="00000000">
        <w:rPr>
          <w:rtl w:val="0"/>
        </w:rPr>
      </w:r>
    </w:p>
    <w:p w:rsidR="00000000" w:rsidDel="00000000" w:rsidP="00000000" w:rsidRDefault="00000000" w:rsidRPr="00000000" w14:paraId="00000094">
      <w:pPr>
        <w:shd w:fill="ffffff" w:val="clear"/>
        <w:rPr>
          <w:sz w:val="24"/>
          <w:szCs w:val="24"/>
        </w:rPr>
      </w:pPr>
      <w:r w:rsidDel="00000000" w:rsidR="00000000" w:rsidRPr="00000000">
        <w:rPr>
          <w:rtl w:val="0"/>
        </w:rPr>
      </w:r>
    </w:p>
    <w:p w:rsidR="00000000" w:rsidDel="00000000" w:rsidP="00000000" w:rsidRDefault="00000000" w:rsidRPr="00000000" w14:paraId="00000095">
      <w:pPr>
        <w:shd w:fill="ffffff" w:val="clear"/>
        <w:rPr>
          <w:sz w:val="24"/>
          <w:szCs w:val="24"/>
        </w:rPr>
      </w:pPr>
      <w:r w:rsidDel="00000000" w:rsidR="00000000" w:rsidRPr="00000000">
        <w:rPr>
          <w:sz w:val="24"/>
          <w:szCs w:val="24"/>
          <w:rtl w:val="0"/>
        </w:rPr>
        <w:t xml:space="preserve">[VENUE]</w:t>
        <w:br w:type="textWrapping"/>
        <w:t xml:space="preserve">[DATE]</w:t>
        <w:br w:type="textWrapping"/>
        <w:t xml:space="preserve">[LINK]</w:t>
      </w:r>
      <w:r w:rsidDel="00000000" w:rsidR="00000000" w:rsidRPr="00000000">
        <w:rPr>
          <w:rtl w:val="0"/>
        </w:rPr>
      </w:r>
    </w:p>
    <w:p w:rsidR="00000000" w:rsidDel="00000000" w:rsidP="00000000" w:rsidRDefault="00000000" w:rsidRPr="00000000" w14:paraId="00000096">
      <w:pPr>
        <w:rPr>
          <w:color w:val="ff0000"/>
          <w:sz w:val="24"/>
          <w:szCs w:val="24"/>
        </w:rPr>
      </w:pPr>
      <w:r w:rsidDel="00000000" w:rsidR="00000000" w:rsidRPr="00000000">
        <w:rPr>
          <w:rtl w:val="0"/>
        </w:rPr>
      </w:r>
    </w:p>
    <w:p w:rsidR="00000000" w:rsidDel="00000000" w:rsidP="00000000" w:rsidRDefault="00000000" w:rsidRPr="00000000" w14:paraId="00000097">
      <w:pPr>
        <w:rPr>
          <w:i w:val="1"/>
          <w:sz w:val="24"/>
          <w:szCs w:val="24"/>
        </w:rPr>
      </w:pPr>
      <w:r w:rsidDel="00000000" w:rsidR="00000000" w:rsidRPr="00000000">
        <w:rPr>
          <w:i w:val="1"/>
          <w:sz w:val="24"/>
          <w:szCs w:val="24"/>
          <w:rtl w:val="0"/>
        </w:rPr>
        <w:t xml:space="preserve">Special event:</w:t>
      </w:r>
    </w:p>
    <w:p w:rsidR="00000000" w:rsidDel="00000000" w:rsidP="00000000" w:rsidRDefault="00000000" w:rsidRPr="00000000" w14:paraId="00000098">
      <w:pPr>
        <w:rPr>
          <w:sz w:val="24"/>
          <w:szCs w:val="24"/>
        </w:rPr>
      </w:pPr>
      <w:r w:rsidDel="00000000" w:rsidR="00000000" w:rsidRPr="00000000">
        <w:rPr>
          <w:sz w:val="24"/>
          <w:szCs w:val="24"/>
          <w:rtl w:val="0"/>
        </w:rPr>
        <w:t xml:space="preserve">Join us for a post-show discussion on representation in film and about how Down’s Syndrome is misunderstood in today’s society. </w:t>
      </w:r>
      <w:r w:rsidDel="00000000" w:rsidR="00000000" w:rsidRPr="00000000">
        <w:rPr>
          <w:sz w:val="24"/>
          <w:szCs w:val="24"/>
          <w:rtl w:val="0"/>
        </w:rPr>
        <w:t xml:space="preserve">[DATE and CTA]</w:t>
      </w:r>
      <w:r w:rsidDel="00000000" w:rsidR="00000000" w:rsidRPr="00000000">
        <w:rPr>
          <w:rtl w:val="0"/>
        </w:rPr>
      </w:r>
    </w:p>
    <w:p w:rsidR="00000000" w:rsidDel="00000000" w:rsidP="00000000" w:rsidRDefault="00000000" w:rsidRPr="00000000" w14:paraId="00000099">
      <w:pPr>
        <w:pStyle w:val="Heading3"/>
        <w:rPr>
          <w:color w:val="000000"/>
        </w:rPr>
      </w:pPr>
      <w:bookmarkStart w:colFirst="0" w:colLast="0" w:name="_6voey4j8pjb" w:id="12"/>
      <w:bookmarkEnd w:id="12"/>
      <w:r w:rsidDel="00000000" w:rsidR="00000000" w:rsidRPr="00000000">
        <w:rPr>
          <w:color w:val="000000"/>
          <w:rtl w:val="0"/>
        </w:rPr>
        <w:t xml:space="preserve">Facebook:</w:t>
      </w:r>
      <w:r w:rsidDel="00000000" w:rsidR="00000000" w:rsidRPr="00000000">
        <w:rPr>
          <w:rtl w:val="0"/>
        </w:rPr>
      </w:r>
    </w:p>
    <w:p w:rsidR="00000000" w:rsidDel="00000000" w:rsidP="00000000" w:rsidRDefault="00000000" w:rsidRPr="00000000" w14:paraId="0000009A">
      <w:pPr>
        <w:rPr>
          <w:i w:val="1"/>
          <w:color w:val="ff0000"/>
          <w:sz w:val="24"/>
          <w:szCs w:val="24"/>
        </w:rPr>
      </w:pPr>
      <w:r w:rsidDel="00000000" w:rsidR="00000000" w:rsidRPr="00000000">
        <w:rPr>
          <w:rtl w:val="0"/>
        </w:rPr>
      </w:r>
    </w:p>
    <w:p w:rsidR="00000000" w:rsidDel="00000000" w:rsidP="00000000" w:rsidRDefault="00000000" w:rsidRPr="00000000" w14:paraId="0000009B">
      <w:pPr>
        <w:rPr>
          <w:b w:val="1"/>
          <w:sz w:val="48"/>
          <w:szCs w:val="48"/>
          <w:highlight w:val="white"/>
        </w:rPr>
      </w:pPr>
      <w:r w:rsidDel="00000000" w:rsidR="00000000" w:rsidRPr="00000000">
        <w:rPr>
          <w:i w:val="1"/>
          <w:sz w:val="24"/>
          <w:szCs w:val="24"/>
          <w:highlight w:val="white"/>
          <w:rtl w:val="0"/>
        </w:rPr>
        <w:t xml:space="preserve">“A sweet transcendentalist fantasy as sunny as its Southern backdrop” - </w:t>
      </w:r>
      <w:r w:rsidDel="00000000" w:rsidR="00000000" w:rsidRPr="00000000">
        <w:rPr>
          <w:b w:val="1"/>
          <w:sz w:val="24"/>
          <w:szCs w:val="24"/>
          <w:highlight w:val="white"/>
          <w:rtl w:val="0"/>
        </w:rPr>
        <w:t xml:space="preserve">Den of Geek</w:t>
      </w: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The Peanut Butter Falcon is the feel-good movie of the year, starring Shia LaBeouf and newcomer Zack Gottsagen. #ThePeanutButterFalcon</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Watch the trailer now and book tickets.</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[LINK]</w:t>
      </w:r>
    </w:p>
    <w:p w:rsidR="00000000" w:rsidDel="00000000" w:rsidP="00000000" w:rsidRDefault="00000000" w:rsidRPr="00000000" w14:paraId="000000A2">
      <w:pPr>
        <w:shd w:fill="ffffff" w:val="clear"/>
        <w:rPr>
          <w:sz w:val="24"/>
          <w:szCs w:val="24"/>
          <w:highlight w:val="yellow"/>
        </w:rPr>
      </w:pPr>
      <w:r w:rsidDel="00000000" w:rsidR="00000000" w:rsidRPr="00000000">
        <w:rPr>
          <w:rtl w:val="0"/>
        </w:rPr>
      </w:r>
    </w:p>
    <w:p w:rsidR="00000000" w:rsidDel="00000000" w:rsidP="00000000" w:rsidRDefault="00000000" w:rsidRPr="00000000" w14:paraId="000000A3">
      <w:pPr>
        <w:shd w:fill="ffffff" w:val="clear"/>
        <w:ind w:left="720" w:firstLine="0"/>
        <w:rPr>
          <w:sz w:val="24"/>
          <w:szCs w:val="24"/>
        </w:rPr>
      </w:pPr>
      <w:r w:rsidDel="00000000" w:rsidR="00000000" w:rsidRPr="00000000">
        <w:rPr>
          <w:rtl w:val="0"/>
        </w:rPr>
      </w:r>
    </w:p>
    <w:sectPr>
      <w:headerReference r:id="rId44" w:type="default"/>
      <w:headerReference r:id="rId45" w:type="first"/>
      <w:footerReference r:id="rId46" w:type="default"/>
      <w:footerReference r:id="rId4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hM85yWfzFQjS9_IDMfQPlqcF_8xoNOW6_IsT64T6cZo/edit?usp=sharing" TargetMode="External"/><Relationship Id="rId20" Type="http://schemas.openxmlformats.org/officeDocument/2006/relationships/hyperlink" Target="https://drive.google.com/file/d/1FOVDnJ9VIZwrBE38OHTJsFg6P5FNgokg/view?usp=sharing" TargetMode="External"/><Relationship Id="rId42" Type="http://schemas.openxmlformats.org/officeDocument/2006/relationships/hyperlink" Target="https://thespool.net/movies/2019/08/the-peanut-butter-falcon-review/" TargetMode="External"/><Relationship Id="rId41" Type="http://schemas.openxmlformats.org/officeDocument/2006/relationships/hyperlink" Target="https://www.forbes.com/sites/kristenlopez/2019/08/05/why-the-peanut-butter-falcon-changes-the-disabled-narrative--scared-hollywood/#6737a5ea3518" TargetMode="External"/><Relationship Id="rId22" Type="http://schemas.openxmlformats.org/officeDocument/2006/relationships/hyperlink" Target="https://www.inclusivecinema.org/how-to-guides/autism-friendly-screenings/" TargetMode="External"/><Relationship Id="rId44" Type="http://schemas.openxmlformats.org/officeDocument/2006/relationships/header" Target="header1.xml"/><Relationship Id="rId21" Type="http://schemas.openxmlformats.org/officeDocument/2006/relationships/hyperlink" Target="https://www.inclusivecinema.org/" TargetMode="External"/><Relationship Id="rId43" Type="http://schemas.openxmlformats.org/officeDocument/2006/relationships/hyperlink" Target="https://www.nationalreview.com/2019/08/the-peanut-butter-falcon-actor-with-down-syndrome-gives-impressive-performance/" TargetMode="External"/><Relationship Id="rId24" Type="http://schemas.openxmlformats.org/officeDocument/2006/relationships/hyperlink" Target="https://www.inclusivecinema.org/wp-content/uploads/2018/09/Oska-Bright-Film-Festival-Welcoming-learning-disabled-audiences.pdf" TargetMode="External"/><Relationship Id="rId46" Type="http://schemas.openxmlformats.org/officeDocument/2006/relationships/footer" Target="footer1.xml"/><Relationship Id="rId23" Type="http://schemas.openxmlformats.org/officeDocument/2006/relationships/hyperlink" Target="https://www.inclusivecinema.org/how-to-guides/quick-tips-for-running-relaxed-screenings/"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gnature-entertainment.co.uk/film/the-peanut-butter-falcon/" TargetMode="External"/><Relationship Id="rId26" Type="http://schemas.openxmlformats.org/officeDocument/2006/relationships/hyperlink" Target="https://www.shapearts.org.uk/news/accessible-marketing-guide" TargetMode="External"/><Relationship Id="rId25" Type="http://schemas.openxmlformats.org/officeDocument/2006/relationships/hyperlink" Target="https://www.luminatescotland.org/sites/default/files/Access%20Guide.pdf" TargetMode="External"/><Relationship Id="rId47" Type="http://schemas.openxmlformats.org/officeDocument/2006/relationships/footer" Target="footer2.xml"/><Relationship Id="rId28" Type="http://schemas.openxmlformats.org/officeDocument/2006/relationships/hyperlink" Target="https://www.scope.org.uk/contact-us/" TargetMode="External"/><Relationship Id="rId27" Type="http://schemas.openxmlformats.org/officeDocument/2006/relationships/hyperlink" Target="https://www.scope.org.uk/campaigns/end-the-awkward/"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dsa-qag.org.uk/about-us/contact-us" TargetMode="External"/><Relationship Id="rId7" Type="http://schemas.openxmlformats.org/officeDocument/2006/relationships/hyperlink" Target="https://www.signature-entertainment.co.uk/" TargetMode="External"/><Relationship Id="rId8" Type="http://schemas.openxmlformats.org/officeDocument/2006/relationships/hyperlink" Target="mailto:sales@signature-entertainment.co.uk" TargetMode="External"/><Relationship Id="rId31" Type="http://schemas.openxmlformats.org/officeDocument/2006/relationships/hyperlink" Target="https://disabilityarts.online/about/" TargetMode="External"/><Relationship Id="rId30" Type="http://schemas.openxmlformats.org/officeDocument/2006/relationships/hyperlink" Target="http://www.mediawise.org.uk/about/contact-us/" TargetMode="External"/><Relationship Id="rId11" Type="http://schemas.openxmlformats.org/officeDocument/2006/relationships/hyperlink" Target="https://twitter.com/tpbfalcon" TargetMode="External"/><Relationship Id="rId33" Type="http://schemas.openxmlformats.org/officeDocument/2006/relationships/hyperlink" Target="https://www.learningdisabilitytoday.co.uk/" TargetMode="External"/><Relationship Id="rId10" Type="http://schemas.openxmlformats.org/officeDocument/2006/relationships/hyperlink" Target="https://www.facebook.com/ThePeanutButterFalconMovie/" TargetMode="External"/><Relationship Id="rId32" Type="http://schemas.openxmlformats.org/officeDocument/2006/relationships/hyperlink" Target="https://disabilityhorizons.com/" TargetMode="External"/><Relationship Id="rId13" Type="http://schemas.openxmlformats.org/officeDocument/2006/relationships/hyperlink" Target="https://twitter.com/SignatureEntUK" TargetMode="External"/><Relationship Id="rId35" Type="http://schemas.openxmlformats.org/officeDocument/2006/relationships/hyperlink" Target="https://www.hynt.co.uk/en/" TargetMode="External"/><Relationship Id="rId12" Type="http://schemas.openxmlformats.org/officeDocument/2006/relationships/hyperlink" Target="https://twitter.com/tpbfalcon" TargetMode="External"/><Relationship Id="rId34" Type="http://schemas.openxmlformats.org/officeDocument/2006/relationships/hyperlink" Target="https://www.ceacard.co.uk/" TargetMode="External"/><Relationship Id="rId15" Type="http://schemas.openxmlformats.org/officeDocument/2006/relationships/hyperlink" Target="https://www.dropbox.com/sh/3ixmu1fsrbsyjji/AABW8KGqcSdVgTZkBcgFp1WRa?dl=0" TargetMode="External"/><Relationship Id="rId37" Type="http://schemas.openxmlformats.org/officeDocument/2006/relationships/hyperlink" Target="https://docs.google.com/document/d/1WTbjiXhALQZBijSViHaipyM8xM--xKzyZAyJNUVK6nY/edit?usp=sharing" TargetMode="External"/><Relationship Id="rId14" Type="http://schemas.openxmlformats.org/officeDocument/2006/relationships/hyperlink" Target="https://www.instagram.com/peanutbutterfalcon/" TargetMode="External"/><Relationship Id="rId36" Type="http://schemas.openxmlformats.org/officeDocument/2006/relationships/hyperlink" Target="mailto:fannewrelases@watershed.co.uk" TargetMode="External"/><Relationship Id="rId17" Type="http://schemas.openxmlformats.org/officeDocument/2006/relationships/hyperlink" Target="https://youtu.be/0fdVhTUjHzI" TargetMode="External"/><Relationship Id="rId39" Type="http://schemas.openxmlformats.org/officeDocument/2006/relationships/hyperlink" Target="https://docs.google.com/document/d/1_flK0-EZRM4NAG6r7vlmvQhAHDBEE3wLZuIoPSRQU78/edit?usp=sharing" TargetMode="External"/><Relationship Id="rId16" Type="http://schemas.openxmlformats.org/officeDocument/2006/relationships/hyperlink" Target="https://www.dropbox.com/sh/3ixmu1fsrbsyjji/AABW8KGqcSdVgTZkBcgFp1WRa?dl=0" TargetMode="External"/><Relationship Id="rId38" Type="http://schemas.openxmlformats.org/officeDocument/2006/relationships/hyperlink" Target="https://docs.google.com/document/d/1W9ehq_hq6sWQP29NZMGPo7MigMlJuinwxyarLuNXn6A/edit?usp=sharing" TargetMode="External"/><Relationship Id="rId19" Type="http://schemas.openxmlformats.org/officeDocument/2006/relationships/hyperlink" Target="https://drive.google.com/file/d/1YHBqTT3fvL1eLtraXq9W75cidxDWcB97/view?usp=sharing" TargetMode="External"/><Relationship Id="rId18" Type="http://schemas.openxmlformats.org/officeDocument/2006/relationships/hyperlink" Target="mailto:James@signature-entertainment.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